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E3C" w:rsidRPr="00A57641" w:rsidRDefault="00821E3C" w:rsidP="00A57641">
      <w:pPr>
        <w:pStyle w:val="Nagwek1"/>
        <w:shd w:val="clear" w:color="auto" w:fill="B6DDE8"/>
        <w:spacing w:before="120" w:after="120" w:line="360" w:lineRule="auto"/>
        <w:jc w:val="center"/>
        <w:rPr>
          <w:rFonts w:ascii="Cambria" w:hAnsi="Cambria"/>
          <w:smallCaps/>
          <w:color w:val="auto"/>
        </w:rPr>
      </w:pPr>
      <w:bookmarkStart w:id="0" w:name="_GoBack"/>
      <w:bookmarkEnd w:id="0"/>
      <w:r w:rsidRPr="00A57641">
        <w:rPr>
          <w:rFonts w:ascii="Cambria" w:hAnsi="Cambria"/>
          <w:smallCaps/>
          <w:color w:val="auto"/>
        </w:rPr>
        <w:t>Instytucje rynku pracy – ocena zasobów</w:t>
      </w:r>
    </w:p>
    <w:p w:rsidR="008D0B85" w:rsidRPr="001302F1" w:rsidRDefault="008D0B85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8647"/>
        <w:gridCol w:w="709"/>
        <w:gridCol w:w="710"/>
        <w:gridCol w:w="2799"/>
      </w:tblGrid>
      <w:tr w:rsidR="008D0B85" w:rsidRPr="001302F1" w:rsidTr="001B5B8D">
        <w:trPr>
          <w:jc w:val="center"/>
        </w:trPr>
        <w:tc>
          <w:tcPr>
            <w:tcW w:w="1129" w:type="dxa"/>
            <w:shd w:val="clear" w:color="auto" w:fill="DAEEEA"/>
          </w:tcPr>
          <w:p w:rsidR="008D0B85" w:rsidRPr="00595E97" w:rsidRDefault="00F95A2A" w:rsidP="001302F1">
            <w:pPr>
              <w:jc w:val="center"/>
              <w:rPr>
                <w:rFonts w:ascii="Cambria" w:hAnsi="Cambria" w:cs="Times New Roman"/>
                <w:b/>
              </w:rPr>
            </w:pPr>
            <w:r w:rsidRPr="00595E97">
              <w:rPr>
                <w:rFonts w:ascii="Cambria" w:hAnsi="Cambria" w:cs="Times New Roman"/>
                <w:b/>
              </w:rPr>
              <w:t>l</w:t>
            </w:r>
            <w:r w:rsidR="00296926" w:rsidRPr="00595E97">
              <w:rPr>
                <w:rFonts w:ascii="Cambria" w:hAnsi="Cambria" w:cs="Times New Roman"/>
                <w:b/>
              </w:rPr>
              <w:t>p.</w:t>
            </w:r>
          </w:p>
        </w:tc>
        <w:tc>
          <w:tcPr>
            <w:tcW w:w="8647" w:type="dxa"/>
            <w:shd w:val="clear" w:color="auto" w:fill="DAEEEA"/>
          </w:tcPr>
          <w:p w:rsidR="008D0B85" w:rsidRPr="00595E97" w:rsidRDefault="00821E3C" w:rsidP="001302F1">
            <w:pPr>
              <w:jc w:val="center"/>
              <w:rPr>
                <w:rFonts w:ascii="Cambria" w:hAnsi="Cambria" w:cs="Times New Roman"/>
                <w:b/>
              </w:rPr>
            </w:pPr>
            <w:r w:rsidRPr="00595E97">
              <w:rPr>
                <w:rFonts w:ascii="Cambria" w:hAnsi="Cambria" w:cs="Times New Roman"/>
                <w:b/>
              </w:rPr>
              <w:t>I</w:t>
            </w:r>
            <w:r w:rsidR="008D0B85" w:rsidRPr="00595E97">
              <w:rPr>
                <w:rFonts w:ascii="Cambria" w:hAnsi="Cambria" w:cs="Times New Roman"/>
                <w:b/>
              </w:rPr>
              <w:t>nstytucja</w:t>
            </w:r>
          </w:p>
        </w:tc>
        <w:tc>
          <w:tcPr>
            <w:tcW w:w="709" w:type="dxa"/>
            <w:shd w:val="clear" w:color="auto" w:fill="DAEEEA"/>
          </w:tcPr>
          <w:p w:rsidR="008D0B85" w:rsidRPr="00595E97" w:rsidRDefault="008D0B85" w:rsidP="001302F1">
            <w:pPr>
              <w:jc w:val="center"/>
              <w:rPr>
                <w:rFonts w:ascii="Cambria" w:hAnsi="Cambria" w:cs="Times New Roman"/>
                <w:b/>
              </w:rPr>
            </w:pPr>
            <w:r w:rsidRPr="00595E97">
              <w:rPr>
                <w:rFonts w:ascii="Cambria" w:hAnsi="Cambria" w:cs="Times New Roman"/>
                <w:b/>
              </w:rPr>
              <w:t>TAK</w:t>
            </w:r>
          </w:p>
        </w:tc>
        <w:tc>
          <w:tcPr>
            <w:tcW w:w="710" w:type="dxa"/>
            <w:shd w:val="clear" w:color="auto" w:fill="DAEEEA"/>
          </w:tcPr>
          <w:p w:rsidR="008D0B85" w:rsidRPr="00595E97" w:rsidRDefault="008D0B85" w:rsidP="001302F1">
            <w:pPr>
              <w:jc w:val="center"/>
              <w:rPr>
                <w:rFonts w:ascii="Cambria" w:hAnsi="Cambria" w:cs="Times New Roman"/>
                <w:b/>
              </w:rPr>
            </w:pPr>
            <w:r w:rsidRPr="00595E97">
              <w:rPr>
                <w:rFonts w:ascii="Cambria" w:hAnsi="Cambria" w:cs="Times New Roman"/>
                <w:b/>
              </w:rPr>
              <w:t>NIE</w:t>
            </w:r>
          </w:p>
        </w:tc>
        <w:tc>
          <w:tcPr>
            <w:tcW w:w="2799" w:type="dxa"/>
            <w:shd w:val="clear" w:color="auto" w:fill="DAEEEA"/>
          </w:tcPr>
          <w:p w:rsidR="008D0B85" w:rsidRPr="00595E97" w:rsidRDefault="008D0B85" w:rsidP="001302F1">
            <w:pPr>
              <w:jc w:val="center"/>
              <w:rPr>
                <w:rFonts w:ascii="Cambria" w:hAnsi="Cambria" w:cs="Times New Roman"/>
                <w:b/>
              </w:rPr>
            </w:pPr>
            <w:r w:rsidRPr="00595E97">
              <w:rPr>
                <w:rFonts w:ascii="Cambria" w:hAnsi="Cambria" w:cs="Times New Roman"/>
                <w:b/>
              </w:rPr>
              <w:t>Warunki uzyskania usługi</w:t>
            </w:r>
          </w:p>
        </w:tc>
      </w:tr>
      <w:tr w:rsidR="008D0B85" w:rsidRPr="001302F1" w:rsidTr="001B5B8D">
        <w:trPr>
          <w:jc w:val="center"/>
        </w:trPr>
        <w:tc>
          <w:tcPr>
            <w:tcW w:w="1129" w:type="dxa"/>
            <w:shd w:val="clear" w:color="auto" w:fill="DAEEEA"/>
          </w:tcPr>
          <w:p w:rsidR="00B90099" w:rsidRPr="00595E97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</w:rPr>
            </w:pPr>
            <w:r w:rsidRPr="00595E97">
              <w:rPr>
                <w:rFonts w:ascii="Cambria" w:hAnsi="Cambria" w:cs="Times New Roman"/>
              </w:rPr>
              <w:t>1.</w:t>
            </w:r>
          </w:p>
        </w:tc>
        <w:tc>
          <w:tcPr>
            <w:tcW w:w="8647" w:type="dxa"/>
          </w:tcPr>
          <w:p w:rsidR="008D0B85" w:rsidRPr="00595E97" w:rsidRDefault="008D0B85" w:rsidP="001302F1">
            <w:pPr>
              <w:spacing w:before="120" w:after="120"/>
              <w:rPr>
                <w:rFonts w:ascii="Cambria" w:hAnsi="Cambria" w:cs="Times New Roman"/>
              </w:rPr>
            </w:pPr>
            <w:r w:rsidRPr="00595E97">
              <w:rPr>
                <w:rFonts w:ascii="Cambria" w:hAnsi="Cambria" w:cs="Times New Roman"/>
              </w:rPr>
              <w:t>Powiatowy Urząd Pracy</w:t>
            </w:r>
          </w:p>
        </w:tc>
        <w:tc>
          <w:tcPr>
            <w:tcW w:w="709" w:type="dxa"/>
          </w:tcPr>
          <w:p w:rsidR="008D0B85" w:rsidRPr="00595E97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10" w:type="dxa"/>
          </w:tcPr>
          <w:p w:rsidR="008D0B85" w:rsidRPr="00595E97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2799" w:type="dxa"/>
          </w:tcPr>
          <w:p w:rsidR="008D0B85" w:rsidRPr="00595E97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8D0B85" w:rsidRPr="001302F1" w:rsidTr="001B5B8D">
        <w:trPr>
          <w:jc w:val="center"/>
        </w:trPr>
        <w:tc>
          <w:tcPr>
            <w:tcW w:w="1129" w:type="dxa"/>
            <w:shd w:val="clear" w:color="auto" w:fill="DAEEEA"/>
          </w:tcPr>
          <w:p w:rsidR="008D0B85" w:rsidRPr="00595E97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</w:rPr>
            </w:pPr>
            <w:r w:rsidRPr="00595E97">
              <w:rPr>
                <w:rFonts w:ascii="Cambria" w:hAnsi="Cambria" w:cs="Times New Roman"/>
              </w:rPr>
              <w:t>2.</w:t>
            </w:r>
          </w:p>
        </w:tc>
        <w:tc>
          <w:tcPr>
            <w:tcW w:w="8647" w:type="dxa"/>
          </w:tcPr>
          <w:p w:rsidR="008D0B85" w:rsidRPr="00595E97" w:rsidRDefault="008D0B85" w:rsidP="001302F1">
            <w:pPr>
              <w:spacing w:before="120" w:after="120"/>
              <w:jc w:val="both"/>
              <w:rPr>
                <w:rFonts w:ascii="Cambria" w:hAnsi="Cambria" w:cs="Times New Roman"/>
              </w:rPr>
            </w:pPr>
            <w:r w:rsidRPr="00595E97">
              <w:rPr>
                <w:rFonts w:ascii="Cambria" w:hAnsi="Cambria" w:cs="Times New Roman"/>
              </w:rPr>
              <w:t xml:space="preserve">Ochotnicze Hufce Pracy </w:t>
            </w:r>
            <w:r w:rsidR="009829C5" w:rsidRPr="00595E97">
              <w:rPr>
                <w:rFonts w:ascii="Cambria" w:hAnsi="Cambria" w:cs="Times New Roman"/>
              </w:rPr>
              <w:t xml:space="preserve">– </w:t>
            </w:r>
            <w:r w:rsidRPr="00595E97">
              <w:rPr>
                <w:rFonts w:ascii="Cambria" w:hAnsi="Cambria" w:cs="Times New Roman"/>
              </w:rPr>
              <w:t xml:space="preserve">państwowa jednostka wyspecjalizowana w działaniach na rzecz młodzieży, w szczególności młodzieży zagrożonej </w:t>
            </w:r>
            <w:r w:rsidR="00864B4C">
              <w:rPr>
                <w:rFonts w:ascii="Cambria" w:hAnsi="Cambria" w:cs="Times New Roman"/>
              </w:rPr>
              <w:t>wykluczeniem społecznym</w:t>
            </w:r>
            <w:r w:rsidRPr="00595E97">
              <w:rPr>
                <w:rFonts w:ascii="Cambria" w:hAnsi="Cambria" w:cs="Times New Roman"/>
              </w:rPr>
              <w:t xml:space="preserve"> oraz bezrobotnych do 25 roku życia</w:t>
            </w:r>
            <w:r w:rsidR="0072260A" w:rsidRPr="00595E97">
              <w:rPr>
                <w:rStyle w:val="Odwoanieprzypisudolnego"/>
                <w:rFonts w:ascii="Cambria" w:hAnsi="Cambria" w:cs="Times New Roman"/>
              </w:rPr>
              <w:footnoteReference w:id="1"/>
            </w:r>
          </w:p>
        </w:tc>
        <w:tc>
          <w:tcPr>
            <w:tcW w:w="709" w:type="dxa"/>
          </w:tcPr>
          <w:p w:rsidR="008D0B85" w:rsidRPr="00595E97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10" w:type="dxa"/>
          </w:tcPr>
          <w:p w:rsidR="008D0B85" w:rsidRPr="00595E97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2799" w:type="dxa"/>
          </w:tcPr>
          <w:p w:rsidR="008D0B85" w:rsidRPr="00595E97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8D0B85" w:rsidRPr="001302F1" w:rsidTr="001B5B8D">
        <w:trPr>
          <w:jc w:val="center"/>
        </w:trPr>
        <w:tc>
          <w:tcPr>
            <w:tcW w:w="1129" w:type="dxa"/>
            <w:shd w:val="clear" w:color="auto" w:fill="DAEEEA"/>
          </w:tcPr>
          <w:p w:rsidR="008D0B85" w:rsidRPr="00595E97" w:rsidRDefault="00987D02" w:rsidP="001302F1">
            <w:pPr>
              <w:spacing w:before="120" w:after="120"/>
              <w:ind w:left="93"/>
              <w:jc w:val="right"/>
              <w:rPr>
                <w:rFonts w:ascii="Cambria" w:hAnsi="Cambria" w:cs="Times New Roman"/>
              </w:rPr>
            </w:pPr>
            <w:r w:rsidRPr="00595E97">
              <w:rPr>
                <w:rFonts w:ascii="Cambria" w:hAnsi="Cambria" w:cs="Times New Roman"/>
              </w:rPr>
              <w:t>2</w:t>
            </w:r>
            <w:r w:rsidR="008D0B85" w:rsidRPr="00595E97">
              <w:rPr>
                <w:rFonts w:ascii="Cambria" w:hAnsi="Cambria" w:cs="Times New Roman"/>
              </w:rPr>
              <w:t>a</w:t>
            </w:r>
            <w:r w:rsidRPr="00595E97">
              <w:rPr>
                <w:rFonts w:ascii="Cambria" w:hAnsi="Cambria" w:cs="Times New Roman"/>
              </w:rPr>
              <w:t>.</w:t>
            </w:r>
          </w:p>
        </w:tc>
        <w:tc>
          <w:tcPr>
            <w:tcW w:w="8647" w:type="dxa"/>
          </w:tcPr>
          <w:p w:rsidR="008D0B85" w:rsidRPr="00595E97" w:rsidRDefault="00C85CF5" w:rsidP="001302F1">
            <w:pPr>
              <w:spacing w:before="120" w:after="120"/>
              <w:rPr>
                <w:rFonts w:ascii="Cambria" w:hAnsi="Cambria" w:cs="Times New Roman"/>
              </w:rPr>
            </w:pPr>
            <w:r w:rsidRPr="00595E97">
              <w:rPr>
                <w:rFonts w:ascii="Cambria" w:hAnsi="Cambria" w:cs="Times New Roman"/>
              </w:rPr>
              <w:t>Hufce Pracy</w:t>
            </w:r>
          </w:p>
        </w:tc>
        <w:tc>
          <w:tcPr>
            <w:tcW w:w="709" w:type="dxa"/>
          </w:tcPr>
          <w:p w:rsidR="008D0B85" w:rsidRPr="00595E97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10" w:type="dxa"/>
          </w:tcPr>
          <w:p w:rsidR="008D0B85" w:rsidRPr="00595E97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2799" w:type="dxa"/>
          </w:tcPr>
          <w:p w:rsidR="008D0B85" w:rsidRPr="00595E97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C85CF5" w:rsidRPr="001302F1" w:rsidTr="001B5B8D">
        <w:trPr>
          <w:jc w:val="center"/>
        </w:trPr>
        <w:tc>
          <w:tcPr>
            <w:tcW w:w="1129" w:type="dxa"/>
            <w:shd w:val="clear" w:color="auto" w:fill="DAEEEA"/>
          </w:tcPr>
          <w:p w:rsidR="00C85CF5" w:rsidRPr="00595E97" w:rsidRDefault="00C85CF5" w:rsidP="001302F1">
            <w:pPr>
              <w:spacing w:before="120" w:after="120"/>
              <w:ind w:left="93"/>
              <w:jc w:val="right"/>
              <w:rPr>
                <w:rFonts w:ascii="Cambria" w:hAnsi="Cambria" w:cs="Times New Roman"/>
              </w:rPr>
            </w:pPr>
            <w:r w:rsidRPr="00595E97">
              <w:rPr>
                <w:rFonts w:ascii="Cambria" w:hAnsi="Cambria" w:cs="Times New Roman"/>
              </w:rPr>
              <w:t>2b</w:t>
            </w:r>
          </w:p>
        </w:tc>
        <w:tc>
          <w:tcPr>
            <w:tcW w:w="8647" w:type="dxa"/>
          </w:tcPr>
          <w:p w:rsidR="00C85CF5" w:rsidRPr="00595E97" w:rsidRDefault="00C85CF5" w:rsidP="001302F1">
            <w:pPr>
              <w:spacing w:before="120" w:after="120"/>
              <w:rPr>
                <w:rFonts w:ascii="Cambria" w:hAnsi="Cambria" w:cs="Times New Roman"/>
              </w:rPr>
            </w:pPr>
            <w:r w:rsidRPr="00595E97">
              <w:rPr>
                <w:rFonts w:ascii="Cambria" w:hAnsi="Cambria" w:cs="Times New Roman"/>
              </w:rPr>
              <w:t>Centra Edukacji i Pracy Młodzieży</w:t>
            </w:r>
          </w:p>
        </w:tc>
        <w:tc>
          <w:tcPr>
            <w:tcW w:w="709" w:type="dxa"/>
          </w:tcPr>
          <w:p w:rsidR="00C85CF5" w:rsidRPr="00595E97" w:rsidRDefault="00C85CF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10" w:type="dxa"/>
          </w:tcPr>
          <w:p w:rsidR="00C85CF5" w:rsidRPr="00595E97" w:rsidRDefault="00C85CF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2799" w:type="dxa"/>
          </w:tcPr>
          <w:p w:rsidR="00C85CF5" w:rsidRPr="00595E97" w:rsidRDefault="00C85CF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8D0B85" w:rsidRPr="001302F1" w:rsidTr="001B5B8D">
        <w:trPr>
          <w:jc w:val="center"/>
        </w:trPr>
        <w:tc>
          <w:tcPr>
            <w:tcW w:w="1129" w:type="dxa"/>
            <w:shd w:val="clear" w:color="auto" w:fill="DAEEEA"/>
          </w:tcPr>
          <w:p w:rsidR="008D0B85" w:rsidRPr="00595E97" w:rsidRDefault="00C85CF5" w:rsidP="001302F1">
            <w:pPr>
              <w:spacing w:before="120" w:after="120"/>
              <w:ind w:left="93"/>
              <w:jc w:val="right"/>
              <w:rPr>
                <w:rFonts w:ascii="Cambria" w:hAnsi="Cambria" w:cs="Times New Roman"/>
              </w:rPr>
            </w:pPr>
            <w:r w:rsidRPr="00595E97">
              <w:rPr>
                <w:rFonts w:ascii="Cambria" w:hAnsi="Cambria" w:cs="Times New Roman"/>
              </w:rPr>
              <w:t>2c.</w:t>
            </w:r>
          </w:p>
        </w:tc>
        <w:tc>
          <w:tcPr>
            <w:tcW w:w="8647" w:type="dxa"/>
          </w:tcPr>
          <w:p w:rsidR="008D0B85" w:rsidRPr="00595E97" w:rsidRDefault="008D0B85" w:rsidP="001302F1">
            <w:pPr>
              <w:spacing w:before="120" w:after="120"/>
              <w:rPr>
                <w:rFonts w:ascii="Cambria" w:hAnsi="Cambria" w:cs="Times New Roman"/>
              </w:rPr>
            </w:pPr>
            <w:r w:rsidRPr="00595E97">
              <w:rPr>
                <w:rFonts w:ascii="Cambria" w:hAnsi="Cambria" w:cs="Times New Roman"/>
              </w:rPr>
              <w:t>Młodzieżowe Biura Pracy</w:t>
            </w:r>
          </w:p>
        </w:tc>
        <w:tc>
          <w:tcPr>
            <w:tcW w:w="709" w:type="dxa"/>
          </w:tcPr>
          <w:p w:rsidR="008D0B85" w:rsidRPr="00595E97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10" w:type="dxa"/>
          </w:tcPr>
          <w:p w:rsidR="008D0B85" w:rsidRPr="00595E97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2799" w:type="dxa"/>
          </w:tcPr>
          <w:p w:rsidR="008D0B85" w:rsidRPr="00595E97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C85CF5" w:rsidRPr="001302F1" w:rsidTr="001B5B8D">
        <w:trPr>
          <w:jc w:val="center"/>
        </w:trPr>
        <w:tc>
          <w:tcPr>
            <w:tcW w:w="1129" w:type="dxa"/>
            <w:shd w:val="clear" w:color="auto" w:fill="DAEEEA"/>
          </w:tcPr>
          <w:p w:rsidR="00C85CF5" w:rsidRPr="00595E97" w:rsidRDefault="00C85CF5" w:rsidP="001302F1">
            <w:pPr>
              <w:spacing w:before="120" w:after="120"/>
              <w:ind w:left="93"/>
              <w:jc w:val="right"/>
              <w:rPr>
                <w:rFonts w:ascii="Cambria" w:hAnsi="Cambria" w:cs="Times New Roman"/>
              </w:rPr>
            </w:pPr>
            <w:r w:rsidRPr="00595E97">
              <w:rPr>
                <w:rFonts w:ascii="Cambria" w:hAnsi="Cambria" w:cs="Times New Roman"/>
              </w:rPr>
              <w:t>2d.</w:t>
            </w:r>
          </w:p>
        </w:tc>
        <w:tc>
          <w:tcPr>
            <w:tcW w:w="8647" w:type="dxa"/>
          </w:tcPr>
          <w:p w:rsidR="00C85CF5" w:rsidRPr="00595E97" w:rsidRDefault="00C85CF5" w:rsidP="001302F1">
            <w:pPr>
              <w:spacing w:before="120" w:after="120"/>
              <w:rPr>
                <w:rFonts w:ascii="Cambria" w:hAnsi="Cambria" w:cs="Times New Roman"/>
              </w:rPr>
            </w:pPr>
            <w:r w:rsidRPr="00595E97">
              <w:rPr>
                <w:rFonts w:ascii="Cambria" w:hAnsi="Cambria" w:cs="Times New Roman"/>
              </w:rPr>
              <w:t>Mobilne Centra Informacji Zawodowej</w:t>
            </w:r>
          </w:p>
        </w:tc>
        <w:tc>
          <w:tcPr>
            <w:tcW w:w="709" w:type="dxa"/>
          </w:tcPr>
          <w:p w:rsidR="00C85CF5" w:rsidRPr="00595E97" w:rsidRDefault="00C85CF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10" w:type="dxa"/>
          </w:tcPr>
          <w:p w:rsidR="00C85CF5" w:rsidRPr="00595E97" w:rsidRDefault="00C85CF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2799" w:type="dxa"/>
          </w:tcPr>
          <w:p w:rsidR="00C85CF5" w:rsidRPr="00595E97" w:rsidRDefault="00C85CF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8D0B85" w:rsidRPr="001302F1" w:rsidTr="001B5B8D">
        <w:trPr>
          <w:jc w:val="center"/>
        </w:trPr>
        <w:tc>
          <w:tcPr>
            <w:tcW w:w="1129" w:type="dxa"/>
            <w:shd w:val="clear" w:color="auto" w:fill="DAEEEA"/>
          </w:tcPr>
          <w:p w:rsidR="008D0B85" w:rsidRPr="00595E97" w:rsidRDefault="00C85CF5" w:rsidP="001302F1">
            <w:pPr>
              <w:spacing w:before="120" w:after="120"/>
              <w:ind w:left="93"/>
              <w:jc w:val="right"/>
              <w:rPr>
                <w:rFonts w:ascii="Cambria" w:hAnsi="Cambria" w:cs="Times New Roman"/>
              </w:rPr>
            </w:pPr>
            <w:r w:rsidRPr="00595E97">
              <w:rPr>
                <w:rFonts w:ascii="Cambria" w:hAnsi="Cambria" w:cs="Times New Roman"/>
              </w:rPr>
              <w:t>2e.</w:t>
            </w:r>
          </w:p>
        </w:tc>
        <w:tc>
          <w:tcPr>
            <w:tcW w:w="8647" w:type="dxa"/>
          </w:tcPr>
          <w:p w:rsidR="008D0B85" w:rsidRPr="00595E97" w:rsidRDefault="008D0B85" w:rsidP="001302F1">
            <w:pPr>
              <w:spacing w:before="120" w:after="120"/>
              <w:rPr>
                <w:rFonts w:ascii="Cambria" w:hAnsi="Cambria" w:cs="Times New Roman"/>
              </w:rPr>
            </w:pPr>
            <w:r w:rsidRPr="00595E97">
              <w:rPr>
                <w:rFonts w:ascii="Cambria" w:hAnsi="Cambria" w:cs="Times New Roman"/>
              </w:rPr>
              <w:t>Młodzieżowe Centra Kariery</w:t>
            </w:r>
          </w:p>
        </w:tc>
        <w:tc>
          <w:tcPr>
            <w:tcW w:w="709" w:type="dxa"/>
          </w:tcPr>
          <w:p w:rsidR="008D0B85" w:rsidRPr="00595E97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10" w:type="dxa"/>
          </w:tcPr>
          <w:p w:rsidR="008D0B85" w:rsidRPr="00595E97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2799" w:type="dxa"/>
          </w:tcPr>
          <w:p w:rsidR="008D0B85" w:rsidRPr="00595E97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8D0B85" w:rsidRPr="001302F1" w:rsidTr="001B5B8D">
        <w:trPr>
          <w:jc w:val="center"/>
        </w:trPr>
        <w:tc>
          <w:tcPr>
            <w:tcW w:w="1129" w:type="dxa"/>
            <w:shd w:val="clear" w:color="auto" w:fill="DAEEEA"/>
          </w:tcPr>
          <w:p w:rsidR="008D0B85" w:rsidRPr="00595E97" w:rsidRDefault="00C85CF5" w:rsidP="001302F1">
            <w:pPr>
              <w:spacing w:before="120" w:after="120"/>
              <w:ind w:left="93"/>
              <w:jc w:val="right"/>
              <w:rPr>
                <w:rFonts w:ascii="Cambria" w:hAnsi="Cambria" w:cs="Times New Roman"/>
              </w:rPr>
            </w:pPr>
            <w:r w:rsidRPr="00595E97">
              <w:rPr>
                <w:rFonts w:ascii="Cambria" w:hAnsi="Cambria" w:cs="Times New Roman"/>
              </w:rPr>
              <w:t>2f.</w:t>
            </w:r>
          </w:p>
        </w:tc>
        <w:tc>
          <w:tcPr>
            <w:tcW w:w="8647" w:type="dxa"/>
          </w:tcPr>
          <w:p w:rsidR="008D0B85" w:rsidRPr="00595E97" w:rsidRDefault="008D0B85" w:rsidP="001302F1">
            <w:pPr>
              <w:spacing w:before="120" w:after="120"/>
              <w:rPr>
                <w:rFonts w:ascii="Cambria" w:hAnsi="Cambria" w:cs="Times New Roman"/>
              </w:rPr>
            </w:pPr>
            <w:r w:rsidRPr="00595E97">
              <w:rPr>
                <w:rFonts w:ascii="Cambria" w:hAnsi="Cambria" w:cs="Times New Roman"/>
              </w:rPr>
              <w:t>Punkty Pośrednictwa Pracy</w:t>
            </w:r>
          </w:p>
        </w:tc>
        <w:tc>
          <w:tcPr>
            <w:tcW w:w="709" w:type="dxa"/>
          </w:tcPr>
          <w:p w:rsidR="008D0B85" w:rsidRPr="00595E97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10" w:type="dxa"/>
          </w:tcPr>
          <w:p w:rsidR="008D0B85" w:rsidRPr="00595E97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2799" w:type="dxa"/>
          </w:tcPr>
          <w:p w:rsidR="008D0B85" w:rsidRPr="00595E97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8D0B85" w:rsidRPr="001302F1" w:rsidTr="001B5B8D">
        <w:trPr>
          <w:jc w:val="center"/>
        </w:trPr>
        <w:tc>
          <w:tcPr>
            <w:tcW w:w="1129" w:type="dxa"/>
            <w:shd w:val="clear" w:color="auto" w:fill="DAEEEA"/>
          </w:tcPr>
          <w:p w:rsidR="008D0B85" w:rsidRPr="00595E97" w:rsidRDefault="00C85CF5" w:rsidP="001302F1">
            <w:pPr>
              <w:spacing w:before="120" w:after="120"/>
              <w:ind w:left="93"/>
              <w:jc w:val="right"/>
              <w:rPr>
                <w:rFonts w:ascii="Cambria" w:hAnsi="Cambria" w:cs="Times New Roman"/>
              </w:rPr>
            </w:pPr>
            <w:r w:rsidRPr="00595E97">
              <w:rPr>
                <w:rFonts w:ascii="Cambria" w:hAnsi="Cambria" w:cs="Times New Roman"/>
              </w:rPr>
              <w:t>2g.</w:t>
            </w:r>
          </w:p>
        </w:tc>
        <w:tc>
          <w:tcPr>
            <w:tcW w:w="8647" w:type="dxa"/>
          </w:tcPr>
          <w:p w:rsidR="008D0B85" w:rsidRPr="00595E97" w:rsidRDefault="008D0B85" w:rsidP="001302F1">
            <w:pPr>
              <w:spacing w:before="120" w:after="120"/>
              <w:rPr>
                <w:rFonts w:ascii="Cambria" w:hAnsi="Cambria" w:cs="Times New Roman"/>
              </w:rPr>
            </w:pPr>
            <w:r w:rsidRPr="00595E97">
              <w:rPr>
                <w:rFonts w:ascii="Cambria" w:hAnsi="Cambria" w:cs="Times New Roman"/>
              </w:rPr>
              <w:t>Ośrodki Szkolenia Zawodowego</w:t>
            </w:r>
            <w:r w:rsidR="00C85CF5" w:rsidRPr="00595E97">
              <w:rPr>
                <w:rFonts w:ascii="Cambria" w:hAnsi="Cambria" w:cs="Times New Roman"/>
              </w:rPr>
              <w:t xml:space="preserve"> i Wychowania OHP</w:t>
            </w:r>
          </w:p>
        </w:tc>
        <w:tc>
          <w:tcPr>
            <w:tcW w:w="709" w:type="dxa"/>
          </w:tcPr>
          <w:p w:rsidR="008D0B85" w:rsidRPr="00595E97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10" w:type="dxa"/>
          </w:tcPr>
          <w:p w:rsidR="008D0B85" w:rsidRPr="00595E97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2799" w:type="dxa"/>
          </w:tcPr>
          <w:p w:rsidR="008D0B85" w:rsidRPr="00595E97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C85CF5" w:rsidRPr="001302F1" w:rsidTr="001B5B8D">
        <w:trPr>
          <w:jc w:val="center"/>
        </w:trPr>
        <w:tc>
          <w:tcPr>
            <w:tcW w:w="1129" w:type="dxa"/>
            <w:shd w:val="clear" w:color="auto" w:fill="DAEEEA"/>
          </w:tcPr>
          <w:p w:rsidR="00C85CF5" w:rsidRPr="00595E97" w:rsidRDefault="00C85CF5" w:rsidP="001302F1">
            <w:pPr>
              <w:spacing w:before="120" w:after="120"/>
              <w:ind w:left="93"/>
              <w:jc w:val="right"/>
              <w:rPr>
                <w:rFonts w:ascii="Cambria" w:hAnsi="Cambria" w:cs="Times New Roman"/>
              </w:rPr>
            </w:pPr>
            <w:r w:rsidRPr="00595E97">
              <w:rPr>
                <w:rFonts w:ascii="Cambria" w:hAnsi="Cambria" w:cs="Times New Roman"/>
              </w:rPr>
              <w:lastRenderedPageBreak/>
              <w:t>2h.</w:t>
            </w:r>
          </w:p>
        </w:tc>
        <w:tc>
          <w:tcPr>
            <w:tcW w:w="8647" w:type="dxa"/>
          </w:tcPr>
          <w:p w:rsidR="00C85CF5" w:rsidRPr="00595E97" w:rsidRDefault="00C85CF5" w:rsidP="001302F1">
            <w:pPr>
              <w:spacing w:before="120" w:after="120"/>
              <w:rPr>
                <w:rFonts w:ascii="Cambria" w:hAnsi="Cambria" w:cs="Times New Roman"/>
              </w:rPr>
            </w:pPr>
            <w:r w:rsidRPr="00595E97">
              <w:rPr>
                <w:rFonts w:ascii="Cambria" w:hAnsi="Cambria" w:cs="Times New Roman"/>
              </w:rPr>
              <w:t>Środowiskowe Hufce Pracy</w:t>
            </w:r>
          </w:p>
        </w:tc>
        <w:tc>
          <w:tcPr>
            <w:tcW w:w="709" w:type="dxa"/>
          </w:tcPr>
          <w:p w:rsidR="00C85CF5" w:rsidRPr="00595E97" w:rsidRDefault="00C85CF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10" w:type="dxa"/>
          </w:tcPr>
          <w:p w:rsidR="00C85CF5" w:rsidRPr="00595E97" w:rsidRDefault="00C85CF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2799" w:type="dxa"/>
          </w:tcPr>
          <w:p w:rsidR="00C85CF5" w:rsidRPr="00595E97" w:rsidRDefault="00C85CF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8D0B85" w:rsidRPr="001302F1" w:rsidTr="001B5B8D">
        <w:trPr>
          <w:jc w:val="center"/>
        </w:trPr>
        <w:tc>
          <w:tcPr>
            <w:tcW w:w="1129" w:type="dxa"/>
            <w:shd w:val="clear" w:color="auto" w:fill="DAEEEA"/>
          </w:tcPr>
          <w:p w:rsidR="008D0B85" w:rsidRPr="00595E97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</w:rPr>
            </w:pPr>
            <w:r w:rsidRPr="00595E97">
              <w:rPr>
                <w:rFonts w:ascii="Cambria" w:hAnsi="Cambria" w:cs="Times New Roman"/>
              </w:rPr>
              <w:t>3.</w:t>
            </w:r>
          </w:p>
        </w:tc>
        <w:tc>
          <w:tcPr>
            <w:tcW w:w="8647" w:type="dxa"/>
          </w:tcPr>
          <w:p w:rsidR="008D0B85" w:rsidRPr="00595E97" w:rsidRDefault="008D0B85" w:rsidP="004247AF">
            <w:pPr>
              <w:spacing w:before="120" w:after="120"/>
              <w:rPr>
                <w:rFonts w:ascii="Cambria" w:hAnsi="Cambria" w:cs="Times New Roman"/>
              </w:rPr>
            </w:pPr>
            <w:r w:rsidRPr="00595E97">
              <w:rPr>
                <w:rFonts w:ascii="Cambria" w:hAnsi="Cambria" w:cs="Times New Roman"/>
              </w:rPr>
              <w:t>Agencje zatrudnienia</w:t>
            </w:r>
            <w:r w:rsidR="00821AFB">
              <w:rPr>
                <w:rStyle w:val="Odwoanieprzypisudolnego"/>
                <w:rFonts w:ascii="Cambria" w:hAnsi="Cambria" w:cs="Times New Roman"/>
              </w:rPr>
              <w:footnoteReference w:id="2"/>
            </w:r>
          </w:p>
        </w:tc>
        <w:tc>
          <w:tcPr>
            <w:tcW w:w="709" w:type="dxa"/>
          </w:tcPr>
          <w:p w:rsidR="008D0B85" w:rsidRPr="00595E97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10" w:type="dxa"/>
          </w:tcPr>
          <w:p w:rsidR="008D0B85" w:rsidRPr="00595E97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2799" w:type="dxa"/>
          </w:tcPr>
          <w:p w:rsidR="008D0B85" w:rsidRPr="00595E97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8D0B85" w:rsidRPr="001302F1" w:rsidTr="001B5B8D">
        <w:trPr>
          <w:jc w:val="center"/>
        </w:trPr>
        <w:tc>
          <w:tcPr>
            <w:tcW w:w="1129" w:type="dxa"/>
            <w:shd w:val="clear" w:color="auto" w:fill="DAEEEA"/>
          </w:tcPr>
          <w:p w:rsidR="008D0B85" w:rsidRPr="001302F1" w:rsidRDefault="0072260A" w:rsidP="001302F1">
            <w:pPr>
              <w:spacing w:before="120" w:after="120"/>
              <w:jc w:val="center"/>
              <w:rPr>
                <w:rFonts w:ascii="Cambria" w:hAnsi="Cambria" w:cs="Times New Roman"/>
              </w:rPr>
            </w:pPr>
            <w:r w:rsidRPr="001302F1">
              <w:rPr>
                <w:rFonts w:ascii="Cambria" w:hAnsi="Cambria" w:cs="Times New Roman"/>
              </w:rPr>
              <w:t>4.</w:t>
            </w:r>
          </w:p>
        </w:tc>
        <w:tc>
          <w:tcPr>
            <w:tcW w:w="8647" w:type="dxa"/>
          </w:tcPr>
          <w:p w:rsidR="008D0B85" w:rsidRPr="00821AFB" w:rsidRDefault="008D0B85" w:rsidP="00692BA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302F1">
              <w:rPr>
                <w:rFonts w:ascii="Cambria" w:hAnsi="Cambria" w:cs="Times New Roman"/>
              </w:rPr>
              <w:t>Instytucj</w:t>
            </w:r>
            <w:r w:rsidR="0072260A" w:rsidRPr="001302F1">
              <w:rPr>
                <w:rFonts w:ascii="Cambria" w:hAnsi="Cambria" w:cs="Times New Roman"/>
              </w:rPr>
              <w:t>e</w:t>
            </w:r>
            <w:r w:rsidRPr="001302F1">
              <w:rPr>
                <w:rFonts w:ascii="Cambria" w:hAnsi="Cambria" w:cs="Times New Roman"/>
              </w:rPr>
              <w:t xml:space="preserve"> szkolenio</w:t>
            </w:r>
            <w:r w:rsidR="0072260A" w:rsidRPr="001302F1">
              <w:rPr>
                <w:rFonts w:ascii="Cambria" w:hAnsi="Cambria" w:cs="Times New Roman"/>
              </w:rPr>
              <w:t>we</w:t>
            </w:r>
            <w:r w:rsidRPr="001302F1">
              <w:rPr>
                <w:rFonts w:ascii="Cambria" w:hAnsi="Cambria" w:cs="Times New Roman"/>
              </w:rPr>
              <w:t xml:space="preserve"> </w:t>
            </w:r>
            <w:r w:rsidR="009829C5" w:rsidRPr="001302F1">
              <w:rPr>
                <w:rFonts w:ascii="Cambria" w:hAnsi="Cambria" w:cs="Times New Roman"/>
              </w:rPr>
              <w:t>–</w:t>
            </w:r>
            <w:r w:rsidR="0072260A" w:rsidRPr="001302F1">
              <w:rPr>
                <w:rFonts w:ascii="Cambria" w:hAnsi="Cambria" w:cs="Times New Roman"/>
              </w:rPr>
              <w:t xml:space="preserve"> </w:t>
            </w:r>
            <w:r w:rsidRPr="001302F1">
              <w:rPr>
                <w:rFonts w:ascii="Cambria" w:hAnsi="Cambria" w:cs="Times New Roman"/>
              </w:rPr>
              <w:t>publiczne i niepubliczne podmioty prowadzące na podstawie odrębnych przepisów edukację pozaszkolną</w:t>
            </w:r>
            <w:r w:rsidR="0072260A" w:rsidRPr="001302F1">
              <w:rPr>
                <w:rStyle w:val="Odwoanieprzypisudolnego"/>
                <w:rFonts w:ascii="Cambria" w:hAnsi="Cambria" w:cs="Times New Roman"/>
              </w:rPr>
              <w:footnoteReference w:id="3"/>
            </w:r>
          </w:p>
        </w:tc>
        <w:tc>
          <w:tcPr>
            <w:tcW w:w="709" w:type="dxa"/>
          </w:tcPr>
          <w:p w:rsidR="008D0B85" w:rsidRPr="001302F1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10" w:type="dxa"/>
          </w:tcPr>
          <w:p w:rsidR="008D0B85" w:rsidRPr="001302F1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2799" w:type="dxa"/>
          </w:tcPr>
          <w:p w:rsidR="008D0B85" w:rsidRPr="001302F1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8D0B85" w:rsidRPr="001302F1" w:rsidTr="001B5B8D">
        <w:trPr>
          <w:trHeight w:val="77"/>
          <w:jc w:val="center"/>
        </w:trPr>
        <w:tc>
          <w:tcPr>
            <w:tcW w:w="1129" w:type="dxa"/>
            <w:shd w:val="clear" w:color="auto" w:fill="DAEEEA"/>
          </w:tcPr>
          <w:p w:rsidR="008D0B85" w:rsidRPr="001302F1" w:rsidRDefault="009829C5" w:rsidP="001302F1">
            <w:pPr>
              <w:spacing w:before="120" w:after="120"/>
              <w:jc w:val="center"/>
              <w:rPr>
                <w:rFonts w:ascii="Cambria" w:hAnsi="Cambria" w:cs="Times New Roman"/>
              </w:rPr>
            </w:pPr>
            <w:r w:rsidRPr="001302F1">
              <w:rPr>
                <w:rFonts w:ascii="Cambria" w:hAnsi="Cambria" w:cs="Times New Roman"/>
              </w:rPr>
              <w:t>5.</w:t>
            </w:r>
          </w:p>
        </w:tc>
        <w:tc>
          <w:tcPr>
            <w:tcW w:w="8647" w:type="dxa"/>
          </w:tcPr>
          <w:p w:rsidR="00864B4C" w:rsidRDefault="009829C5" w:rsidP="002D4701">
            <w:pPr>
              <w:spacing w:before="120" w:after="120"/>
              <w:rPr>
                <w:rFonts w:ascii="Cambria" w:hAnsi="Cambria" w:cs="Times New Roman"/>
              </w:rPr>
            </w:pPr>
            <w:r w:rsidRPr="001302F1">
              <w:rPr>
                <w:rFonts w:ascii="Cambria" w:hAnsi="Cambria" w:cs="Times New Roman"/>
              </w:rPr>
              <w:t>Inne, jakie?</w:t>
            </w:r>
            <w:r w:rsidR="002D4701">
              <w:rPr>
                <w:rFonts w:ascii="Cambria" w:hAnsi="Cambria" w:cs="Times New Roman"/>
              </w:rPr>
              <w:t>.................................................</w:t>
            </w:r>
            <w:r w:rsidR="00864B4C">
              <w:rPr>
                <w:rFonts w:ascii="Cambria" w:hAnsi="Cambria" w:cs="Times New Roman"/>
              </w:rPr>
              <w:t xml:space="preserve">.............................. </w:t>
            </w:r>
          </w:p>
          <w:p w:rsidR="002D4701" w:rsidRPr="00864B4C" w:rsidRDefault="00864B4C" w:rsidP="002D4701">
            <w:pPr>
              <w:spacing w:before="120" w:after="120"/>
              <w:rPr>
                <w:rFonts w:ascii="Cambria" w:hAnsi="Cambria" w:cs="Times New Roman"/>
              </w:rPr>
            </w:pPr>
            <w:r w:rsidRPr="00864B4C">
              <w:rPr>
                <w:rFonts w:ascii="Cambria" w:hAnsi="Cambria" w:cs="Times New Roman"/>
              </w:rPr>
              <w:t>(n</w:t>
            </w:r>
            <w:r w:rsidR="002D4701" w:rsidRPr="00864B4C">
              <w:rPr>
                <w:rFonts w:ascii="Cambria" w:hAnsi="Cambria" w:cs="Times New Roman"/>
              </w:rPr>
              <w:t>p. instytucje dialogu społecznego</w:t>
            </w:r>
            <w:r w:rsidR="002D4701" w:rsidRPr="00864B4C">
              <w:rPr>
                <w:rStyle w:val="Odwoanieprzypisudolnego"/>
                <w:rFonts w:ascii="Cambria" w:hAnsi="Cambria" w:cs="Times New Roman"/>
              </w:rPr>
              <w:footnoteReference w:id="4"/>
            </w:r>
            <w:r w:rsidRPr="00864B4C">
              <w:rPr>
                <w:rFonts w:ascii="Cambria" w:hAnsi="Cambria" w:cs="Times New Roman"/>
              </w:rPr>
              <w:t>)</w:t>
            </w:r>
          </w:p>
        </w:tc>
        <w:tc>
          <w:tcPr>
            <w:tcW w:w="709" w:type="dxa"/>
          </w:tcPr>
          <w:p w:rsidR="008D0B85" w:rsidRPr="001302F1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10" w:type="dxa"/>
          </w:tcPr>
          <w:p w:rsidR="008D0B85" w:rsidRPr="001302F1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2799" w:type="dxa"/>
          </w:tcPr>
          <w:p w:rsidR="008D0B85" w:rsidRPr="001302F1" w:rsidRDefault="008D0B85" w:rsidP="001302F1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</w:tr>
    </w:tbl>
    <w:p w:rsidR="008D0B85" w:rsidRDefault="008D0B85" w:rsidP="001302F1">
      <w:pPr>
        <w:tabs>
          <w:tab w:val="left" w:pos="2110"/>
        </w:tabs>
        <w:rPr>
          <w:rFonts w:ascii="Cambria" w:hAnsi="Cambria" w:cs="Times New Roman"/>
        </w:rPr>
      </w:pPr>
    </w:p>
    <w:p w:rsidR="00602414" w:rsidRDefault="00602414" w:rsidP="001302F1">
      <w:pPr>
        <w:tabs>
          <w:tab w:val="left" w:pos="2110"/>
        </w:tabs>
        <w:rPr>
          <w:rFonts w:ascii="Cambria" w:hAnsi="Cambria" w:cs="Times New Roman"/>
        </w:rPr>
      </w:pPr>
    </w:p>
    <w:tbl>
      <w:tblPr>
        <w:tblW w:w="0" w:type="auto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602414" w:rsidRPr="00EC0C74" w:rsidTr="00D776A7">
        <w:tc>
          <w:tcPr>
            <w:tcW w:w="9210" w:type="dxa"/>
            <w:shd w:val="clear" w:color="auto" w:fill="auto"/>
          </w:tcPr>
          <w:p w:rsidR="00602414" w:rsidRPr="00EB48C3" w:rsidRDefault="00602414" w:rsidP="00D776A7">
            <w:pPr>
              <w:autoSpaceDE w:val="0"/>
              <w:autoSpaceDN w:val="0"/>
              <w:adjustRightInd w:val="0"/>
              <w:spacing w:before="240" w:line="360" w:lineRule="auto"/>
              <w:jc w:val="both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>Ocena zasobów sporządzona</w:t>
            </w:r>
          </w:p>
        </w:tc>
      </w:tr>
      <w:tr w:rsidR="00602414" w:rsidRPr="00EC0C74" w:rsidTr="00D776A7">
        <w:tc>
          <w:tcPr>
            <w:tcW w:w="9210" w:type="dxa"/>
            <w:shd w:val="clear" w:color="auto" w:fill="auto"/>
          </w:tcPr>
          <w:p w:rsidR="00602414" w:rsidRPr="00EB48C3" w:rsidRDefault="00602414" w:rsidP="00D776A7">
            <w:pPr>
              <w:autoSpaceDE w:val="0"/>
              <w:autoSpaceDN w:val="0"/>
              <w:adjustRightInd w:val="0"/>
              <w:spacing w:before="240" w:line="360" w:lineRule="auto"/>
              <w:jc w:val="both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W </w:t>
            </w:r>
            <w:r w:rsidRPr="00EB48C3">
              <w:rPr>
                <w:rFonts w:ascii="Cambria" w:hAnsi="Cambria"/>
                <w:color w:val="000000"/>
                <w:sz w:val="20"/>
                <w:szCs w:val="20"/>
              </w:rPr>
              <w:t>dniu:</w:t>
            </w:r>
            <w:r w:rsidRPr="00EB48C3">
              <w:rPr>
                <w:rFonts w:ascii="Cambria" w:hAnsi="Cambria"/>
                <w:color w:val="000000"/>
              </w:rPr>
              <w:t xml:space="preserve"> ………………………………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        Przez </w:t>
            </w:r>
            <w:r w:rsidRPr="00516903">
              <w:rPr>
                <w:rFonts w:ascii="Cambria" w:hAnsi="Cambria"/>
                <w:i/>
                <w:color w:val="767171" w:themeColor="background2" w:themeShade="80"/>
                <w:sz w:val="20"/>
                <w:szCs w:val="20"/>
              </w:rPr>
              <w:t>(imię i nazwisko)</w:t>
            </w:r>
            <w:r w:rsidRPr="00EB48C3">
              <w:rPr>
                <w:rFonts w:ascii="Cambria" w:hAnsi="Cambria"/>
                <w:color w:val="000000"/>
              </w:rPr>
              <w:t xml:space="preserve">  ……………………………</w:t>
            </w:r>
            <w:r>
              <w:rPr>
                <w:rFonts w:ascii="Cambria" w:hAnsi="Cambria"/>
                <w:color w:val="000000"/>
              </w:rPr>
              <w:t>………………………………</w:t>
            </w:r>
          </w:p>
        </w:tc>
      </w:tr>
    </w:tbl>
    <w:p w:rsidR="00602414" w:rsidRPr="001302F1" w:rsidRDefault="00602414" w:rsidP="001302F1">
      <w:pPr>
        <w:tabs>
          <w:tab w:val="left" w:pos="2110"/>
        </w:tabs>
        <w:rPr>
          <w:rFonts w:ascii="Cambria" w:hAnsi="Cambria" w:cs="Times New Roman"/>
        </w:rPr>
      </w:pPr>
    </w:p>
    <w:sectPr w:rsidR="00602414" w:rsidRPr="001302F1" w:rsidSect="008D0B85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8AF" w:rsidRDefault="005268AF" w:rsidP="0072260A">
      <w:pPr>
        <w:spacing w:after="0" w:line="240" w:lineRule="auto"/>
      </w:pPr>
      <w:r>
        <w:separator/>
      </w:r>
    </w:p>
  </w:endnote>
  <w:endnote w:type="continuationSeparator" w:id="0">
    <w:p w:rsidR="005268AF" w:rsidRDefault="005268AF" w:rsidP="00722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2123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BF1F1B" w:rsidRDefault="006C08BE">
            <w:pPr>
              <w:pStyle w:val="Stopka"/>
              <w:jc w:val="center"/>
            </w:pPr>
            <w:r w:rsidRPr="00F936FE">
              <w:rPr>
                <w:rFonts w:ascii="Cambria" w:hAnsi="Cambria"/>
                <w:color w:val="31849B"/>
              </w:rPr>
              <w:t xml:space="preserve">Strona </w:t>
            </w:r>
            <w:r w:rsidR="00B4136D" w:rsidRPr="00F936FE">
              <w:rPr>
                <w:rFonts w:ascii="Cambria" w:hAnsi="Cambria"/>
                <w:b/>
                <w:color w:val="31849B"/>
              </w:rPr>
              <w:fldChar w:fldCharType="begin"/>
            </w:r>
            <w:r w:rsidRPr="00F936FE">
              <w:rPr>
                <w:rFonts w:ascii="Cambria" w:hAnsi="Cambria"/>
                <w:b/>
                <w:color w:val="31849B"/>
              </w:rPr>
              <w:instrText>PAGE</w:instrText>
            </w:r>
            <w:r w:rsidR="00B4136D" w:rsidRPr="00F936FE">
              <w:rPr>
                <w:rFonts w:ascii="Cambria" w:hAnsi="Cambria"/>
                <w:b/>
                <w:color w:val="31849B"/>
              </w:rPr>
              <w:fldChar w:fldCharType="separate"/>
            </w:r>
            <w:r w:rsidR="00CF31C8">
              <w:rPr>
                <w:rFonts w:ascii="Cambria" w:hAnsi="Cambria"/>
                <w:b/>
                <w:noProof/>
                <w:color w:val="31849B"/>
              </w:rPr>
              <w:t>2</w:t>
            </w:r>
            <w:r w:rsidR="00B4136D" w:rsidRPr="00F936FE">
              <w:rPr>
                <w:rFonts w:ascii="Cambria" w:hAnsi="Cambria"/>
                <w:b/>
                <w:color w:val="31849B"/>
              </w:rPr>
              <w:fldChar w:fldCharType="end"/>
            </w:r>
            <w:r w:rsidRPr="00F936FE">
              <w:rPr>
                <w:rFonts w:ascii="Cambria" w:hAnsi="Cambria"/>
                <w:color w:val="31849B"/>
              </w:rPr>
              <w:t xml:space="preserve"> z </w:t>
            </w:r>
            <w:r w:rsidR="00B4136D" w:rsidRPr="00F936FE">
              <w:rPr>
                <w:rFonts w:ascii="Cambria" w:hAnsi="Cambria"/>
                <w:b/>
                <w:color w:val="31849B"/>
              </w:rPr>
              <w:fldChar w:fldCharType="begin"/>
            </w:r>
            <w:r w:rsidRPr="00F936FE">
              <w:rPr>
                <w:rFonts w:ascii="Cambria" w:hAnsi="Cambria"/>
                <w:b/>
                <w:color w:val="31849B"/>
              </w:rPr>
              <w:instrText>NUMPAGES</w:instrText>
            </w:r>
            <w:r w:rsidR="00B4136D" w:rsidRPr="00F936FE">
              <w:rPr>
                <w:rFonts w:ascii="Cambria" w:hAnsi="Cambria"/>
                <w:b/>
                <w:color w:val="31849B"/>
              </w:rPr>
              <w:fldChar w:fldCharType="separate"/>
            </w:r>
            <w:r w:rsidR="00CF31C8">
              <w:rPr>
                <w:rFonts w:ascii="Cambria" w:hAnsi="Cambria"/>
                <w:b/>
                <w:noProof/>
                <w:color w:val="31849B"/>
              </w:rPr>
              <w:t>2</w:t>
            </w:r>
            <w:r w:rsidR="00B4136D" w:rsidRPr="00F936FE">
              <w:rPr>
                <w:rFonts w:ascii="Cambria" w:hAnsi="Cambria"/>
                <w:b/>
                <w:color w:val="31849B"/>
              </w:rPr>
              <w:fldChar w:fldCharType="end"/>
            </w:r>
          </w:p>
        </w:sdtContent>
      </w:sdt>
    </w:sdtContent>
  </w:sdt>
  <w:p w:rsidR="001B5B8D" w:rsidRDefault="001B5B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8AF" w:rsidRDefault="005268AF" w:rsidP="0072260A">
      <w:pPr>
        <w:spacing w:after="0" w:line="240" w:lineRule="auto"/>
      </w:pPr>
      <w:r>
        <w:separator/>
      </w:r>
    </w:p>
  </w:footnote>
  <w:footnote w:type="continuationSeparator" w:id="0">
    <w:p w:rsidR="005268AF" w:rsidRDefault="005268AF" w:rsidP="0072260A">
      <w:pPr>
        <w:spacing w:after="0" w:line="240" w:lineRule="auto"/>
      </w:pPr>
      <w:r>
        <w:continuationSeparator/>
      </w:r>
    </w:p>
  </w:footnote>
  <w:footnote w:id="1">
    <w:p w:rsidR="0072260A" w:rsidRPr="00821AFB" w:rsidRDefault="0072260A" w:rsidP="00821AFB">
      <w:pPr>
        <w:pStyle w:val="Tekstprzypisudolnego"/>
        <w:jc w:val="both"/>
        <w:rPr>
          <w:rFonts w:ascii="Cambria" w:hAnsi="Cambria" w:cs="Times New Roman"/>
        </w:rPr>
      </w:pPr>
      <w:r w:rsidRPr="00821AFB">
        <w:rPr>
          <w:rStyle w:val="Odwoanieprzypisudolnego"/>
          <w:rFonts w:ascii="Cambria" w:hAnsi="Cambria" w:cs="Times New Roman"/>
        </w:rPr>
        <w:footnoteRef/>
      </w:r>
      <w:r w:rsidRPr="00821AFB">
        <w:rPr>
          <w:rFonts w:ascii="Cambria" w:hAnsi="Cambria" w:cs="Times New Roman"/>
        </w:rPr>
        <w:t xml:space="preserve"> </w:t>
      </w:r>
      <w:r w:rsidR="00821E3C" w:rsidRPr="00821AFB">
        <w:rPr>
          <w:rFonts w:ascii="Cambria" w:hAnsi="Cambria" w:cs="Times New Roman"/>
        </w:rPr>
        <w:t>https://ohp.pl/</w:t>
      </w:r>
      <w:r w:rsidR="001302F1" w:rsidRPr="00821AFB">
        <w:rPr>
          <w:rFonts w:ascii="Cambria" w:hAnsi="Cambria" w:cs="Times New Roman"/>
        </w:rPr>
        <w:t xml:space="preserve"> </w:t>
      </w:r>
      <w:r w:rsidRPr="00821AFB">
        <w:rPr>
          <w:rFonts w:ascii="Cambria" w:hAnsi="Cambria" w:cs="Times New Roman"/>
        </w:rPr>
        <w:t>[</w:t>
      </w:r>
      <w:r w:rsidR="001302F1" w:rsidRPr="00821AFB">
        <w:rPr>
          <w:rFonts w:ascii="Cambria" w:hAnsi="Cambria" w:cs="Times New Roman"/>
        </w:rPr>
        <w:t xml:space="preserve">data </w:t>
      </w:r>
      <w:r w:rsidRPr="00821AFB">
        <w:rPr>
          <w:rFonts w:ascii="Cambria" w:hAnsi="Cambria" w:cs="Times New Roman"/>
        </w:rPr>
        <w:t>dostęp</w:t>
      </w:r>
      <w:r w:rsidR="001302F1" w:rsidRPr="00821AFB">
        <w:rPr>
          <w:rFonts w:ascii="Cambria" w:hAnsi="Cambria" w:cs="Times New Roman"/>
        </w:rPr>
        <w:t>u</w:t>
      </w:r>
      <w:r w:rsidR="009829C5" w:rsidRPr="00821AFB">
        <w:rPr>
          <w:rFonts w:ascii="Cambria" w:hAnsi="Cambria" w:cs="Times New Roman"/>
        </w:rPr>
        <w:t>:</w:t>
      </w:r>
      <w:r w:rsidRPr="00821AFB">
        <w:rPr>
          <w:rFonts w:ascii="Cambria" w:hAnsi="Cambria" w:cs="Times New Roman"/>
        </w:rPr>
        <w:t xml:space="preserve"> 3.11.2018]</w:t>
      </w:r>
      <w:r w:rsidR="009829C5" w:rsidRPr="00821AFB">
        <w:rPr>
          <w:rFonts w:ascii="Cambria" w:hAnsi="Cambria" w:cs="Times New Roman"/>
        </w:rPr>
        <w:t>.</w:t>
      </w:r>
    </w:p>
  </w:footnote>
  <w:footnote w:id="2">
    <w:p w:rsidR="00821AFB" w:rsidRPr="002D4701" w:rsidRDefault="00821AFB" w:rsidP="002D4701">
      <w:pPr>
        <w:pStyle w:val="Tekstprzypisudolnego"/>
        <w:jc w:val="both"/>
        <w:rPr>
          <w:rFonts w:ascii="Cambria" w:hAnsi="Cambria"/>
        </w:rPr>
      </w:pPr>
      <w:r w:rsidRPr="002D4701">
        <w:rPr>
          <w:rStyle w:val="Odwoanieprzypisudolnego"/>
          <w:rFonts w:ascii="Cambria" w:hAnsi="Cambria"/>
        </w:rPr>
        <w:footnoteRef/>
      </w:r>
      <w:r w:rsidRPr="002D4701">
        <w:rPr>
          <w:rFonts w:ascii="Cambria" w:hAnsi="Cambria"/>
        </w:rPr>
        <w:t xml:space="preserve"> </w:t>
      </w:r>
      <w:r w:rsidR="00692BAA" w:rsidRPr="002D4701">
        <w:rPr>
          <w:rFonts w:ascii="Cambria" w:hAnsi="Cambria" w:cs="Times New Roman"/>
        </w:rPr>
        <w:t xml:space="preserve">http://stor.praca.gov.pl/portal/#/kraz/ [data dostępu: 3.11.2018]. </w:t>
      </w:r>
      <w:r w:rsidRPr="002D4701">
        <w:rPr>
          <w:rFonts w:ascii="Cambria" w:hAnsi="Cambria"/>
        </w:rPr>
        <w:t>KRAZ (</w:t>
      </w:r>
      <w:r w:rsidR="00692BAA" w:rsidRPr="002D4701">
        <w:rPr>
          <w:rFonts w:ascii="Cambria" w:hAnsi="Cambria"/>
        </w:rPr>
        <w:t>Rejestr podmiotów prowadzących agencje z</w:t>
      </w:r>
      <w:r w:rsidRPr="002D4701">
        <w:rPr>
          <w:rFonts w:ascii="Cambria" w:hAnsi="Cambria"/>
        </w:rPr>
        <w:t xml:space="preserve">atrudnienia) obejmuje 828 podmiotów, </w:t>
      </w:r>
      <w:r w:rsidR="005C797C">
        <w:rPr>
          <w:rFonts w:ascii="Cambria" w:hAnsi="Cambria"/>
        </w:rPr>
        <w:br/>
      </w:r>
      <w:r w:rsidRPr="002D4701">
        <w:rPr>
          <w:rFonts w:ascii="Cambria" w:hAnsi="Cambria"/>
        </w:rPr>
        <w:t>w tym np. w Krakowie – 52 o różnych obszarach, ale najczęściej:</w:t>
      </w:r>
      <w:r w:rsidR="00692BAA" w:rsidRPr="002D4701">
        <w:rPr>
          <w:rFonts w:ascii="Cambria" w:hAnsi="Cambria"/>
        </w:rPr>
        <w:t xml:space="preserve"> </w:t>
      </w:r>
      <w:r w:rsidRPr="002D4701">
        <w:rPr>
          <w:rFonts w:ascii="Cambria" w:hAnsi="Cambria"/>
        </w:rPr>
        <w:t>pośrednictwo pracy, doradztwo personalne, poradnictwo zawodowe, praca tymczasowa, http://stor.praca.gov.pl/portal/#/kraz/wyszukiwarka/ [</w:t>
      </w:r>
      <w:r w:rsidRPr="002D4701">
        <w:rPr>
          <w:rFonts w:ascii="Cambria" w:hAnsi="Cambria" w:cs="Times New Roman"/>
        </w:rPr>
        <w:t>data dostępu: 12.01.2019].</w:t>
      </w:r>
    </w:p>
  </w:footnote>
  <w:footnote w:id="3">
    <w:p w:rsidR="0072260A" w:rsidRPr="002D4701" w:rsidRDefault="006A04C5" w:rsidP="002D4701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2D4701">
        <w:rPr>
          <w:rStyle w:val="Odwoanieprzypisudolnego"/>
          <w:rFonts w:ascii="Cambria" w:hAnsi="Cambria" w:cs="Times New Roman"/>
          <w:sz w:val="20"/>
          <w:szCs w:val="20"/>
        </w:rPr>
        <w:footnoteRef/>
      </w:r>
      <w:r w:rsidR="00692BAA" w:rsidRPr="002D4701">
        <w:rPr>
          <w:rFonts w:ascii="Cambria" w:hAnsi="Cambria" w:cs="Times New Roman"/>
          <w:sz w:val="20"/>
          <w:szCs w:val="20"/>
        </w:rPr>
        <w:t xml:space="preserve"> </w:t>
      </w:r>
      <w:r w:rsidR="00821AFB" w:rsidRPr="002D4701">
        <w:rPr>
          <w:rFonts w:ascii="Cambria" w:hAnsi="Cambria" w:cs="Times New Roman"/>
          <w:sz w:val="20"/>
          <w:szCs w:val="20"/>
        </w:rPr>
        <w:t>http://stor.praca.gov.pl/portal/#/ris/ [dostęp: 3.11.2018]</w:t>
      </w:r>
      <w:r w:rsidR="00692BAA" w:rsidRPr="002D4701">
        <w:rPr>
          <w:rFonts w:ascii="Cambria" w:hAnsi="Cambria" w:cs="Times New Roman"/>
          <w:sz w:val="20"/>
          <w:szCs w:val="20"/>
        </w:rPr>
        <w:t>. Rejestr Instytucji Szkoleniowych http://stor.praca.gov.pl/portal/#/ris/wyszukiwarka</w:t>
      </w:r>
      <w:r w:rsidR="00692BAA" w:rsidRPr="002D4701">
        <w:rPr>
          <w:rFonts w:ascii="Cambria" w:hAnsi="Cambria"/>
          <w:sz w:val="20"/>
          <w:szCs w:val="20"/>
        </w:rPr>
        <w:t>/ [data dostępu:</w:t>
      </w:r>
      <w:r w:rsidR="00692BAA" w:rsidRPr="002D4701">
        <w:rPr>
          <w:rFonts w:ascii="Cambria" w:hAnsi="Cambria" w:cs="Times New Roman"/>
          <w:sz w:val="20"/>
          <w:szCs w:val="20"/>
        </w:rPr>
        <w:t xml:space="preserve"> 12.01.2019].</w:t>
      </w:r>
    </w:p>
  </w:footnote>
  <w:footnote w:id="4">
    <w:p w:rsidR="002D4701" w:rsidRDefault="002D4701" w:rsidP="002D4701">
      <w:pPr>
        <w:pStyle w:val="Tekstprzypisudolnego"/>
        <w:jc w:val="both"/>
      </w:pPr>
      <w:r w:rsidRPr="002D4701">
        <w:rPr>
          <w:rStyle w:val="Odwoanieprzypisudolnego"/>
          <w:rFonts w:ascii="Cambria" w:hAnsi="Cambria"/>
        </w:rPr>
        <w:footnoteRef/>
      </w:r>
      <w:r w:rsidRPr="002D4701">
        <w:rPr>
          <w:rFonts w:ascii="Cambria" w:hAnsi="Cambria"/>
        </w:rPr>
        <w:t xml:space="preserve"> Organizacje związków zawodowych, pracodawców i bezrobotnych oraz organizacje pozarządowe współpracujące z publicznymi służbami zatrudnienia </w:t>
      </w:r>
      <w:r w:rsidR="005C797C">
        <w:rPr>
          <w:rFonts w:ascii="Cambria" w:hAnsi="Cambria"/>
        </w:rPr>
        <w:br/>
      </w:r>
      <w:r w:rsidRPr="002D4701">
        <w:rPr>
          <w:rFonts w:ascii="Cambria" w:hAnsi="Cambria"/>
        </w:rPr>
        <w:t>i Ochotniczymi Hufcami Pracy w zakresie realizacji zadań określonych ustawą o promocji zatrudnienia i instytucjach rynku pracy.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361"/>
      <w:gridCol w:w="4927"/>
    </w:tblGrid>
    <w:tr w:rsidR="00F936FE" w:rsidTr="002B078B">
      <w:trPr>
        <w:trHeight w:val="1412"/>
        <w:jc w:val="center"/>
      </w:trPr>
      <w:tc>
        <w:tcPr>
          <w:tcW w:w="4361" w:type="dxa"/>
          <w:tcBorders>
            <w:top w:val="nil"/>
            <w:left w:val="nil"/>
            <w:bottom w:val="nil"/>
            <w:right w:val="nil"/>
          </w:tcBorders>
          <w:hideMark/>
        </w:tcPr>
        <w:p w:rsidR="00F936FE" w:rsidRDefault="00F936FE" w:rsidP="002B078B">
          <w:pPr>
            <w:pStyle w:val="Nagwek"/>
            <w:spacing w:line="256" w:lineRule="auto"/>
            <w:jc w:val="center"/>
            <w:rPr>
              <w:rFonts w:ascii="Calibri" w:eastAsia="Times New Roman" w:hAnsi="Calibri" w:cs="Cambria"/>
              <w:noProof/>
              <w:sz w:val="20"/>
              <w:szCs w:val="20"/>
            </w:rPr>
          </w:pPr>
          <w:r>
            <w:rPr>
              <w:rFonts w:cs="Cambria"/>
              <w:noProof/>
              <w:sz w:val="20"/>
              <w:szCs w:val="20"/>
              <w:lang w:eastAsia="pl-PL"/>
            </w:rPr>
            <w:drawing>
              <wp:inline distT="0" distB="0" distL="0" distR="0" wp14:anchorId="7ABE2AFF" wp14:editId="6C8481D4">
                <wp:extent cx="2590800" cy="314325"/>
                <wp:effectExtent l="19050" t="0" r="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08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936FE" w:rsidRDefault="00F936FE" w:rsidP="002B078B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Kooperacje 3D –</w:t>
          </w:r>
        </w:p>
        <w:p w:rsidR="00F936FE" w:rsidRDefault="00F936FE" w:rsidP="002B078B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model wielosektorowej współpracy na rzecz wsparcia osób i rodzin.</w:t>
          </w:r>
        </w:p>
        <w:p w:rsidR="00F936FE" w:rsidRDefault="00F936FE" w:rsidP="002B078B">
          <w:pPr>
            <w:pStyle w:val="Bezodstpw"/>
            <w:spacing w:line="256" w:lineRule="auto"/>
            <w:jc w:val="center"/>
          </w:pPr>
          <w:r>
            <w:rPr>
              <w:rFonts w:ascii="Times New Roman" w:hAnsi="Times New Roman"/>
              <w:sz w:val="20"/>
              <w:szCs w:val="20"/>
            </w:rPr>
            <w:t>Koncepcja i schemat modelu</w:t>
          </w:r>
          <w:r>
            <w:t xml:space="preserve"> </w:t>
          </w:r>
        </w:p>
      </w:tc>
      <w:tc>
        <w:tcPr>
          <w:tcW w:w="4927" w:type="dxa"/>
          <w:tcBorders>
            <w:top w:val="nil"/>
            <w:left w:val="nil"/>
            <w:bottom w:val="nil"/>
            <w:right w:val="nil"/>
          </w:tcBorders>
          <w:hideMark/>
        </w:tcPr>
        <w:p w:rsidR="00F936FE" w:rsidRDefault="00F936FE" w:rsidP="002B078B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eastAsia="Times New Roman" w:hAnsi="Cambria" w:cs="Times New Roman"/>
              <w:b/>
              <w:shadow/>
              <w:sz w:val="20"/>
              <w:szCs w:val="20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 xml:space="preserve">POZIOM WSPÓŁPRACY </w:t>
          </w:r>
        </w:p>
        <w:p w:rsidR="00F936FE" w:rsidRDefault="00F936FE" w:rsidP="002B078B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hAnsi="Cambria"/>
              <w:sz w:val="20"/>
              <w:szCs w:val="20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>INSTYTUCJONALNEJ</w:t>
          </w:r>
          <w:r>
            <w:rPr>
              <w:rFonts w:ascii="Cambria" w:hAnsi="Cambria"/>
              <w:sz w:val="20"/>
              <w:szCs w:val="20"/>
            </w:rPr>
            <w:t xml:space="preserve">  </w:t>
          </w:r>
        </w:p>
        <w:p w:rsidR="00F936FE" w:rsidRDefault="00F936FE" w:rsidP="00F936FE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b/>
              <w:shadow/>
              <w:sz w:val="20"/>
              <w:szCs w:val="20"/>
            </w:rPr>
          </w:pPr>
          <w:r>
            <w:rPr>
              <w:rFonts w:ascii="Cambria" w:hAnsi="Cambria"/>
              <w:b/>
              <w:smallCaps/>
              <w:color w:val="5F497A"/>
              <w:sz w:val="20"/>
              <w:szCs w:val="20"/>
            </w:rPr>
            <w:t>Narzędzie</w:t>
          </w:r>
          <w:r w:rsidR="00CF31C8">
            <w:rPr>
              <w:rFonts w:ascii="Cambria" w:hAnsi="Cambria"/>
              <w:b/>
              <w:smallCaps/>
              <w:color w:val="5F497A"/>
              <w:sz w:val="20"/>
              <w:szCs w:val="20"/>
            </w:rPr>
            <w:t xml:space="preserve"> 1B</w:t>
          </w:r>
          <w:r>
            <w:rPr>
              <w:rFonts w:ascii="Cambria" w:hAnsi="Cambria"/>
              <w:color w:val="5F497A"/>
              <w:sz w:val="20"/>
              <w:szCs w:val="20"/>
            </w:rPr>
            <w:t xml:space="preserve"> – </w:t>
          </w:r>
          <w:r>
            <w:rPr>
              <w:rFonts w:ascii="Cambria" w:hAnsi="Cambria"/>
              <w:i/>
              <w:color w:val="5F497A"/>
              <w:sz w:val="20"/>
              <w:szCs w:val="20"/>
            </w:rPr>
            <w:t>Narzędzie do badania zasobów. Instytucje rynku pracy – ocena zasobów</w:t>
          </w:r>
        </w:p>
      </w:tc>
    </w:tr>
  </w:tbl>
  <w:p w:rsidR="00821E3C" w:rsidRDefault="00821E3C" w:rsidP="00821E3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E70C8"/>
    <w:multiLevelType w:val="hybridMultilevel"/>
    <w:tmpl w:val="EB384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0B85"/>
    <w:rsid w:val="00036E42"/>
    <w:rsid w:val="00045453"/>
    <w:rsid w:val="0004658C"/>
    <w:rsid w:val="00076087"/>
    <w:rsid w:val="00122280"/>
    <w:rsid w:val="00125124"/>
    <w:rsid w:val="001302F1"/>
    <w:rsid w:val="001B5B8D"/>
    <w:rsid w:val="001F4B7D"/>
    <w:rsid w:val="0023312D"/>
    <w:rsid w:val="00296926"/>
    <w:rsid w:val="002D4701"/>
    <w:rsid w:val="002E0FA2"/>
    <w:rsid w:val="00313707"/>
    <w:rsid w:val="004247AF"/>
    <w:rsid w:val="004665A7"/>
    <w:rsid w:val="004D61C3"/>
    <w:rsid w:val="00511BC6"/>
    <w:rsid w:val="005268AF"/>
    <w:rsid w:val="005309B8"/>
    <w:rsid w:val="00595E97"/>
    <w:rsid w:val="005C797C"/>
    <w:rsid w:val="00601F95"/>
    <w:rsid w:val="00602414"/>
    <w:rsid w:val="0062467E"/>
    <w:rsid w:val="00687476"/>
    <w:rsid w:val="00690894"/>
    <w:rsid w:val="00692BAA"/>
    <w:rsid w:val="00693B90"/>
    <w:rsid w:val="006A04C5"/>
    <w:rsid w:val="006C08BE"/>
    <w:rsid w:val="0072260A"/>
    <w:rsid w:val="00780789"/>
    <w:rsid w:val="00791D03"/>
    <w:rsid w:val="00821AFB"/>
    <w:rsid w:val="00821E3C"/>
    <w:rsid w:val="00864B4C"/>
    <w:rsid w:val="008D0B85"/>
    <w:rsid w:val="00921A05"/>
    <w:rsid w:val="009829C5"/>
    <w:rsid w:val="00987D02"/>
    <w:rsid w:val="00996346"/>
    <w:rsid w:val="00A314D4"/>
    <w:rsid w:val="00A57641"/>
    <w:rsid w:val="00B308FD"/>
    <w:rsid w:val="00B4136D"/>
    <w:rsid w:val="00B536E3"/>
    <w:rsid w:val="00B90099"/>
    <w:rsid w:val="00BF160F"/>
    <w:rsid w:val="00BF1F1B"/>
    <w:rsid w:val="00C54C42"/>
    <w:rsid w:val="00C85CF5"/>
    <w:rsid w:val="00CC2F44"/>
    <w:rsid w:val="00CF31C8"/>
    <w:rsid w:val="00D61622"/>
    <w:rsid w:val="00D765D4"/>
    <w:rsid w:val="00E25497"/>
    <w:rsid w:val="00E664F4"/>
    <w:rsid w:val="00EC7713"/>
    <w:rsid w:val="00F87F31"/>
    <w:rsid w:val="00F936FE"/>
    <w:rsid w:val="00F9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65D4"/>
  </w:style>
  <w:style w:type="paragraph" w:styleId="Nagwek1">
    <w:name w:val="heading 1"/>
    <w:basedOn w:val="Normalny"/>
    <w:next w:val="Normalny"/>
    <w:link w:val="Nagwek1Znak"/>
    <w:uiPriority w:val="9"/>
    <w:qFormat/>
    <w:rsid w:val="00A576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D0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26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260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260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2260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2260A"/>
    <w:rPr>
      <w:color w:val="605E5C"/>
      <w:shd w:val="clear" w:color="auto" w:fill="E1DFDD"/>
    </w:rPr>
  </w:style>
  <w:style w:type="paragraph" w:styleId="Akapitzlist">
    <w:name w:val="List Paragraph"/>
    <w:basedOn w:val="Normalny"/>
    <w:link w:val="AkapitzlistZnak"/>
    <w:uiPriority w:val="99"/>
    <w:qFormat/>
    <w:rsid w:val="00821E3C"/>
    <w:pPr>
      <w:spacing w:after="0" w:line="360" w:lineRule="auto"/>
      <w:ind w:left="720"/>
      <w:contextualSpacing/>
      <w:jc w:val="both"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821E3C"/>
    <w:rPr>
      <w:rFonts w:ascii="Calibri" w:eastAsia="Calibri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821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21E3C"/>
  </w:style>
  <w:style w:type="paragraph" w:styleId="Stopka">
    <w:name w:val="footer"/>
    <w:basedOn w:val="Normalny"/>
    <w:link w:val="StopkaZnak"/>
    <w:uiPriority w:val="99"/>
    <w:unhideWhenUsed/>
    <w:rsid w:val="00821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E3C"/>
  </w:style>
  <w:style w:type="paragraph" w:styleId="Tekstdymka">
    <w:name w:val="Balloon Text"/>
    <w:basedOn w:val="Normalny"/>
    <w:link w:val="TekstdymkaZnak"/>
    <w:uiPriority w:val="99"/>
    <w:semiHidden/>
    <w:unhideWhenUsed/>
    <w:rsid w:val="00821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E3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74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4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4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4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476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A5764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Bezodstpw">
    <w:name w:val="No Spacing"/>
    <w:uiPriority w:val="1"/>
    <w:qFormat/>
    <w:rsid w:val="00F936F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D1567-505D-47F9-B2AF-F65FC970D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</dc:creator>
  <cp:keywords/>
  <dc:description/>
  <cp:lastModifiedBy>Magdalena MM. Mazur</cp:lastModifiedBy>
  <cp:revision>31</cp:revision>
  <dcterms:created xsi:type="dcterms:W3CDTF">2018-11-10T20:20:00Z</dcterms:created>
  <dcterms:modified xsi:type="dcterms:W3CDTF">2019-02-12T10:33:00Z</dcterms:modified>
</cp:coreProperties>
</file>