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C3" w:rsidRPr="002765FC" w:rsidRDefault="007042C3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Hlk38783215"/>
      <w:r w:rsidRPr="002765FC">
        <w:rPr>
          <w:rFonts w:ascii="Calibri" w:hAnsi="Calibri" w:cs="Calibri"/>
          <w:sz w:val="18"/>
          <w:szCs w:val="22"/>
        </w:rPr>
        <w:t xml:space="preserve">Załącznik Nr </w:t>
      </w:r>
      <w:r>
        <w:rPr>
          <w:rFonts w:ascii="Calibri" w:hAnsi="Calibri" w:cs="Calibri"/>
          <w:sz w:val="18"/>
          <w:szCs w:val="22"/>
        </w:rPr>
        <w:t>2</w:t>
      </w:r>
    </w:p>
    <w:p w:rsidR="007042C3" w:rsidRPr="002765FC" w:rsidRDefault="007042C3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2765FC">
        <w:rPr>
          <w:rFonts w:ascii="Calibri" w:hAnsi="Calibri" w:cs="Calibri"/>
          <w:sz w:val="18"/>
          <w:szCs w:val="22"/>
        </w:rPr>
        <w:t xml:space="preserve"> udzielania grantów</w:t>
      </w:r>
    </w:p>
    <w:p w:rsidR="007042C3" w:rsidRPr="00994D93" w:rsidRDefault="007042C3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0"/>
    <w:p w:rsidR="007042C3" w:rsidRPr="000735E7" w:rsidRDefault="007042C3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042C3" w:rsidRPr="0064733B" w:rsidRDefault="007042C3" w:rsidP="0064733B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64733B">
        <w:rPr>
          <w:rFonts w:ascii="Calibri" w:hAnsi="Calibri" w:cs="Arial"/>
          <w:b/>
          <w:sz w:val="22"/>
          <w:szCs w:val="22"/>
        </w:rPr>
        <w:t>KARTA OCENY WNIOSKU O UDZIELENIE GRANTU</w:t>
      </w:r>
    </w:p>
    <w:p w:rsidR="007042C3" w:rsidRDefault="007042C3" w:rsidP="0064733B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64733B">
        <w:rPr>
          <w:rFonts w:ascii="Calibri" w:hAnsi="Calibri" w:cs="Arial"/>
          <w:b/>
          <w:sz w:val="22"/>
          <w:szCs w:val="22"/>
        </w:rPr>
        <w:t xml:space="preserve">w ramach projektu pn. </w:t>
      </w:r>
      <w:r>
        <w:rPr>
          <w:rFonts w:ascii="Calibri" w:hAnsi="Calibri" w:cs="Arial"/>
          <w:b/>
          <w:sz w:val="22"/>
          <w:szCs w:val="22"/>
        </w:rPr>
        <w:t>„Łódzkie pomaga”</w:t>
      </w:r>
      <w:r w:rsidRPr="0064733B">
        <w:rPr>
          <w:rFonts w:ascii="Calibri" w:hAnsi="Calibri" w:cs="Arial"/>
          <w:b/>
          <w:sz w:val="22"/>
          <w:szCs w:val="22"/>
        </w:rPr>
        <w:t>, współfinan</w:t>
      </w:r>
      <w:r>
        <w:rPr>
          <w:rFonts w:ascii="Calibri" w:hAnsi="Calibri" w:cs="Arial"/>
          <w:b/>
          <w:sz w:val="22"/>
          <w:szCs w:val="22"/>
        </w:rPr>
        <w:t xml:space="preserve">sowanego przez Unię Europejską </w:t>
      </w:r>
      <w:r w:rsidRPr="0064733B">
        <w:rPr>
          <w:rFonts w:ascii="Calibri" w:hAnsi="Calibri" w:cs="Arial"/>
          <w:b/>
          <w:sz w:val="22"/>
          <w:szCs w:val="22"/>
        </w:rPr>
        <w:t xml:space="preserve">w ramach Europejskiego Funduszu Społecznego, </w:t>
      </w:r>
      <w:r>
        <w:rPr>
          <w:rFonts w:ascii="Calibri" w:hAnsi="Calibri" w:cs="Arial"/>
          <w:b/>
          <w:sz w:val="22"/>
          <w:szCs w:val="22"/>
        </w:rPr>
        <w:br/>
      </w:r>
      <w:r w:rsidRPr="0064733B">
        <w:rPr>
          <w:rFonts w:ascii="Calibri" w:hAnsi="Calibri" w:cs="Arial"/>
          <w:b/>
          <w:sz w:val="22"/>
          <w:szCs w:val="22"/>
        </w:rPr>
        <w:t>Działania 2.8 Rozwój usług społecznych świadczonych w środowisku lokalnym Programu Opera</w:t>
      </w:r>
      <w:r>
        <w:rPr>
          <w:rFonts w:ascii="Calibri" w:hAnsi="Calibri" w:cs="Arial"/>
          <w:b/>
          <w:sz w:val="22"/>
          <w:szCs w:val="22"/>
        </w:rPr>
        <w:t xml:space="preserve">cyjnego Wiedza Edukacja Rozwój </w:t>
      </w:r>
      <w:r w:rsidRPr="0064733B">
        <w:rPr>
          <w:rFonts w:ascii="Calibri" w:hAnsi="Calibri" w:cs="Arial"/>
          <w:b/>
          <w:sz w:val="22"/>
          <w:szCs w:val="22"/>
        </w:rPr>
        <w:t>2014-2020.</w:t>
      </w:r>
    </w:p>
    <w:p w:rsidR="007042C3" w:rsidRPr="005F3FF4" w:rsidRDefault="007042C3" w:rsidP="0064733B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5F3FF4">
        <w:rPr>
          <w:rFonts w:ascii="Calibri" w:hAnsi="Calibri" w:cs="Arial"/>
          <w:b/>
          <w:sz w:val="22"/>
          <w:szCs w:val="22"/>
        </w:rPr>
        <w:t>II edycja grantów</w:t>
      </w:r>
    </w:p>
    <w:p w:rsidR="007042C3" w:rsidRPr="0064733B" w:rsidRDefault="007042C3" w:rsidP="0064733B">
      <w:pPr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Ind w:w="-459" w:type="dxa"/>
        <w:tblLook w:val="00A0"/>
      </w:tblPr>
      <w:tblGrid>
        <w:gridCol w:w="7531"/>
        <w:gridCol w:w="7072"/>
      </w:tblGrid>
      <w:tr w:rsidR="007042C3" w:rsidTr="00D91D52">
        <w:trPr>
          <w:trHeight w:val="572"/>
        </w:trPr>
        <w:tc>
          <w:tcPr>
            <w:tcW w:w="7531" w:type="dxa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Nr wniosku ………………………………………..</w:t>
            </w:r>
          </w:p>
        </w:tc>
        <w:tc>
          <w:tcPr>
            <w:tcW w:w="7072" w:type="dxa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Data wpływu ……………………………………..</w:t>
            </w:r>
          </w:p>
        </w:tc>
      </w:tr>
    </w:tbl>
    <w:p w:rsidR="007042C3" w:rsidRPr="0064733B" w:rsidRDefault="007042C3" w:rsidP="00DB7AFA">
      <w:pPr>
        <w:tabs>
          <w:tab w:val="left" w:pos="4512"/>
        </w:tabs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543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7515"/>
        <w:gridCol w:w="2126"/>
        <w:gridCol w:w="1934"/>
        <w:gridCol w:w="3310"/>
      </w:tblGrid>
      <w:tr w:rsidR="007042C3" w:rsidRPr="0064733B" w:rsidTr="00D91D52">
        <w:tc>
          <w:tcPr>
            <w:tcW w:w="183" w:type="pct"/>
            <w:shd w:val="clear" w:color="auto" w:fill="D9D9D9"/>
            <w:vAlign w:val="center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0"/>
                <w:szCs w:val="22"/>
              </w:rPr>
              <w:t>LP.</w:t>
            </w:r>
          </w:p>
        </w:tc>
        <w:tc>
          <w:tcPr>
            <w:tcW w:w="2432" w:type="pct"/>
            <w:shd w:val="clear" w:color="auto" w:fill="D9D9D9"/>
            <w:vAlign w:val="center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88" w:type="pct"/>
            <w:shd w:val="clear" w:color="auto" w:fill="D9D9D9"/>
            <w:vAlign w:val="center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Spełnia / nie spełnia</w:t>
            </w:r>
          </w:p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(tak / nie)</w:t>
            </w:r>
          </w:p>
        </w:tc>
        <w:tc>
          <w:tcPr>
            <w:tcW w:w="626" w:type="pct"/>
            <w:shd w:val="clear" w:color="auto" w:fill="D9D9D9"/>
            <w:vAlign w:val="center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Ilość przyznanych pkt. (0-1)</w:t>
            </w:r>
          </w:p>
        </w:tc>
        <w:tc>
          <w:tcPr>
            <w:tcW w:w="1071" w:type="pct"/>
            <w:shd w:val="clear" w:color="auto" w:fill="D9D9D9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UWAGI</w:t>
            </w:r>
          </w:p>
        </w:tc>
      </w:tr>
      <w:tr w:rsidR="007042C3" w:rsidRPr="0064733B" w:rsidTr="00D91D52">
        <w:tc>
          <w:tcPr>
            <w:tcW w:w="3929" w:type="pct"/>
            <w:gridSpan w:val="4"/>
            <w:shd w:val="clear" w:color="auto" w:fill="F3F3F3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Calibri"/>
                <w:b/>
                <w:sz w:val="22"/>
              </w:rPr>
              <w:t>KRYTERIA PODMIOTOWE</w:t>
            </w:r>
          </w:p>
        </w:tc>
        <w:tc>
          <w:tcPr>
            <w:tcW w:w="1071" w:type="pct"/>
            <w:shd w:val="clear" w:color="auto" w:fill="F3F3F3"/>
          </w:tcPr>
          <w:p w:rsidR="007042C3" w:rsidRPr="00D91D52" w:rsidRDefault="007042C3" w:rsidP="00D91D52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042C3" w:rsidRPr="0064733B" w:rsidTr="00D91D52">
        <w:tc>
          <w:tcPr>
            <w:tcW w:w="183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432" w:type="pct"/>
          </w:tcPr>
          <w:p w:rsidR="007042C3" w:rsidRPr="00D91D52" w:rsidRDefault="007042C3" w:rsidP="00D91D52">
            <w:pPr>
              <w:pStyle w:val="Normalny1"/>
              <w:widowControl w:val="0"/>
              <w:jc w:val="both"/>
              <w:rPr>
                <w:rFonts w:cs="Arial"/>
              </w:rPr>
            </w:pPr>
            <w:r w:rsidRPr="00D91D52">
              <w:t>Czy Wniosek został złożony w terminie?</w:t>
            </w:r>
          </w:p>
        </w:tc>
        <w:tc>
          <w:tcPr>
            <w:tcW w:w="688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432" w:type="pct"/>
          </w:tcPr>
          <w:p w:rsidR="007042C3" w:rsidRPr="00D91D52" w:rsidRDefault="007042C3" w:rsidP="00D91D52">
            <w:pPr>
              <w:pStyle w:val="Normalny1"/>
              <w:widowControl w:val="0"/>
              <w:jc w:val="both"/>
              <w:rPr>
                <w:rFonts w:cs="Arial"/>
              </w:rPr>
            </w:pPr>
            <w:r w:rsidRPr="00D91D52">
              <w:t>Czy Wniosek jest złożony przez podmiot uprawniony do udziału w naborze Wniosków o przyznanie grantu?</w:t>
            </w:r>
          </w:p>
        </w:tc>
        <w:tc>
          <w:tcPr>
            <w:tcW w:w="688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432" w:type="pct"/>
          </w:tcPr>
          <w:p w:rsidR="007042C3" w:rsidRPr="00D91D52" w:rsidRDefault="007042C3" w:rsidP="00D91D52">
            <w:pPr>
              <w:pStyle w:val="Normalny1"/>
              <w:widowControl w:val="0"/>
              <w:jc w:val="both"/>
              <w:rPr>
                <w:rFonts w:cs="Arial"/>
              </w:rPr>
            </w:pPr>
            <w:r w:rsidRPr="00D91D52">
              <w:t>Czy Wnioskodawca nie jest wykluczony z możliwości otrzymania środków?</w:t>
            </w:r>
          </w:p>
        </w:tc>
        <w:tc>
          <w:tcPr>
            <w:tcW w:w="688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432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Calibri"/>
                <w:sz w:val="20"/>
                <w:szCs w:val="20"/>
              </w:rPr>
              <w:t>Czy Wniosek został złożony na właściwym formularzu ?</w:t>
            </w:r>
          </w:p>
        </w:tc>
        <w:tc>
          <w:tcPr>
            <w:tcW w:w="688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5.</w:t>
            </w:r>
          </w:p>
        </w:tc>
        <w:tc>
          <w:tcPr>
            <w:tcW w:w="2432" w:type="pct"/>
          </w:tcPr>
          <w:p w:rsidR="007042C3" w:rsidRPr="00D91D52" w:rsidRDefault="007042C3" w:rsidP="00D91D52">
            <w:pPr>
              <w:pStyle w:val="Normalny1"/>
              <w:widowControl w:val="0"/>
              <w:jc w:val="both"/>
              <w:rPr>
                <w:rFonts w:cs="Arial"/>
              </w:rPr>
            </w:pPr>
            <w:r w:rsidRPr="00D91D52">
              <w:t>Czy Wniosek jest kompletny?</w:t>
            </w:r>
          </w:p>
        </w:tc>
        <w:tc>
          <w:tcPr>
            <w:tcW w:w="688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6.</w:t>
            </w:r>
          </w:p>
        </w:tc>
        <w:tc>
          <w:tcPr>
            <w:tcW w:w="2432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D91D52">
              <w:rPr>
                <w:rFonts w:ascii="Calibri" w:hAnsi="Calibri" w:cs="Calibri"/>
                <w:sz w:val="20"/>
                <w:szCs w:val="20"/>
              </w:rPr>
              <w:t xml:space="preserve">Czy Wnioskodawca działa na obszarze objętym interwencją (czyli na terenie województwa </w:t>
            </w:r>
            <w:r>
              <w:rPr>
                <w:rFonts w:ascii="Calibri" w:hAnsi="Calibri" w:cs="Calibri"/>
                <w:sz w:val="20"/>
                <w:szCs w:val="20"/>
              </w:rPr>
              <w:t>łódzkiego</w:t>
            </w:r>
            <w:r w:rsidRPr="00D91D52">
              <w:rPr>
                <w:rFonts w:ascii="Calibri" w:hAnsi="Calibri" w:cs="Calibri"/>
                <w:sz w:val="20"/>
                <w:szCs w:val="20"/>
              </w:rPr>
              <w:t>)?</w:t>
            </w:r>
          </w:p>
        </w:tc>
        <w:tc>
          <w:tcPr>
            <w:tcW w:w="688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3929" w:type="pct"/>
            <w:gridSpan w:val="4"/>
            <w:shd w:val="clear" w:color="auto" w:fill="F3F3F3"/>
          </w:tcPr>
          <w:p w:rsidR="007042C3" w:rsidRPr="00D91D52" w:rsidRDefault="007042C3" w:rsidP="00D91D52">
            <w:pPr>
              <w:jc w:val="center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Calibri"/>
                <w:b/>
                <w:sz w:val="22"/>
              </w:rPr>
              <w:t>KRYTERIA PRZEDMIOTOWE</w:t>
            </w:r>
          </w:p>
        </w:tc>
        <w:tc>
          <w:tcPr>
            <w:tcW w:w="1071" w:type="pct"/>
            <w:shd w:val="clear" w:color="auto" w:fill="F3F3F3"/>
          </w:tcPr>
          <w:p w:rsidR="007042C3" w:rsidRPr="00D91D52" w:rsidRDefault="007042C3" w:rsidP="00D91D52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042C3" w:rsidRPr="0064733B" w:rsidTr="00D91D52">
        <w:trPr>
          <w:trHeight w:val="370"/>
        </w:trPr>
        <w:tc>
          <w:tcPr>
            <w:tcW w:w="183" w:type="pct"/>
            <w:vAlign w:val="center"/>
          </w:tcPr>
          <w:p w:rsidR="007042C3" w:rsidRPr="00D91D52" w:rsidRDefault="007042C3" w:rsidP="00D91D52">
            <w:pPr>
              <w:ind w:left="-392" w:right="34" w:firstLine="39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432" w:type="pct"/>
            <w:vAlign w:val="center"/>
          </w:tcPr>
          <w:p w:rsidR="007042C3" w:rsidRPr="00D91D52" w:rsidRDefault="007042C3" w:rsidP="00D91D52">
            <w:pPr>
              <w:pStyle w:val="Normalny1"/>
              <w:widowControl w:val="0"/>
              <w:rPr>
                <w:rFonts w:cs="Arial"/>
                <w:sz w:val="22"/>
                <w:szCs w:val="22"/>
              </w:rPr>
            </w:pPr>
            <w:r w:rsidRPr="00D91D52">
              <w:t xml:space="preserve">Czy okres realizacji Wniosku nie przekracza maksymalnego czasu określonego w </w:t>
            </w:r>
            <w:r>
              <w:t>Procedurze</w:t>
            </w:r>
            <w:r w:rsidRPr="00D91D52">
              <w:t>?</w:t>
            </w:r>
          </w:p>
        </w:tc>
        <w:tc>
          <w:tcPr>
            <w:tcW w:w="688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  <w:vAlign w:val="center"/>
          </w:tcPr>
          <w:p w:rsidR="007042C3" w:rsidRPr="00D91D52" w:rsidRDefault="007042C3" w:rsidP="00D91D52">
            <w:pPr>
              <w:ind w:right="3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432" w:type="pct"/>
            <w:vAlign w:val="center"/>
          </w:tcPr>
          <w:p w:rsidR="007042C3" w:rsidRPr="00D91D52" w:rsidRDefault="007042C3" w:rsidP="00D91D52">
            <w:pPr>
              <w:pStyle w:val="Normalny1"/>
              <w:widowControl w:val="0"/>
              <w:rPr>
                <w:rFonts w:cs="Arial"/>
                <w:sz w:val="22"/>
                <w:szCs w:val="22"/>
              </w:rPr>
            </w:pPr>
            <w:r>
              <w:t>Czy działania zaplanowane we Wniosku zgodne są z zakresem wsparcia określonym w Procedurze?</w:t>
            </w:r>
          </w:p>
        </w:tc>
        <w:tc>
          <w:tcPr>
            <w:tcW w:w="688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  <w:vAlign w:val="center"/>
          </w:tcPr>
          <w:p w:rsidR="007042C3" w:rsidRPr="00D91D52" w:rsidRDefault="007042C3" w:rsidP="00D91D52">
            <w:pPr>
              <w:ind w:right="3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432" w:type="pct"/>
            <w:vAlign w:val="center"/>
          </w:tcPr>
          <w:p w:rsidR="007042C3" w:rsidRPr="00D91D52" w:rsidRDefault="007042C3" w:rsidP="00D91D52">
            <w:pPr>
              <w:pStyle w:val="Normalny1"/>
              <w:widowControl w:val="0"/>
              <w:rPr>
                <w:rFonts w:cs="Arial"/>
                <w:sz w:val="22"/>
                <w:szCs w:val="22"/>
              </w:rPr>
            </w:pPr>
            <w:r w:rsidRPr="00DC6ED3">
              <w:t xml:space="preserve">Czy wydatki zaplanowane we Wniosku </w:t>
            </w:r>
            <w:r>
              <w:t>są racjonalne w odniesieniu do liczby miejsc dla pensjonariuszy w DPS i liczby pracowników DPS</w:t>
            </w:r>
            <w:r w:rsidRPr="00DC6ED3">
              <w:t>?</w:t>
            </w:r>
          </w:p>
        </w:tc>
        <w:tc>
          <w:tcPr>
            <w:tcW w:w="688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</w:tr>
      <w:tr w:rsidR="007042C3" w:rsidRPr="0064733B" w:rsidTr="00D91D52">
        <w:tc>
          <w:tcPr>
            <w:tcW w:w="183" w:type="pct"/>
            <w:vAlign w:val="center"/>
          </w:tcPr>
          <w:p w:rsidR="007042C3" w:rsidRPr="00D91D52" w:rsidRDefault="007042C3" w:rsidP="00D91D52">
            <w:pPr>
              <w:ind w:right="3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D91D52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432" w:type="pct"/>
            <w:vAlign w:val="center"/>
          </w:tcPr>
          <w:p w:rsidR="007042C3" w:rsidRPr="00D91D52" w:rsidRDefault="007042C3" w:rsidP="00D91D52">
            <w:pPr>
              <w:pStyle w:val="Normalny1"/>
              <w:widowControl w:val="0"/>
              <w:rPr>
                <w:rFonts w:cs="Arial"/>
                <w:sz w:val="22"/>
                <w:szCs w:val="22"/>
              </w:rPr>
            </w:pPr>
            <w:r w:rsidRPr="00D91D52">
              <w:t>Czy Wnioskodawca gwarantuje realizację działań zgodnie z założeniami wniosku o przyznanie grantu?</w:t>
            </w:r>
            <w:r w:rsidRPr="00D91D52">
              <w:rPr>
                <w:rStyle w:val="FootnoteReference"/>
                <w:rFonts w:cs="Calibri"/>
              </w:rPr>
              <w:footnoteReference w:id="1"/>
            </w:r>
          </w:p>
        </w:tc>
        <w:tc>
          <w:tcPr>
            <w:tcW w:w="688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626" w:type="pct"/>
            <w:vAlign w:val="center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071" w:type="pct"/>
          </w:tcPr>
          <w:p w:rsidR="007042C3" w:rsidRPr="00D91D52" w:rsidRDefault="007042C3" w:rsidP="00DB7AFA">
            <w:pPr>
              <w:rPr>
                <w:rFonts w:ascii="Calibri" w:hAnsi="Calibri" w:cs="Arial"/>
                <w:b/>
              </w:rPr>
            </w:pPr>
          </w:p>
        </w:tc>
      </w:tr>
    </w:tbl>
    <w:p w:rsidR="007042C3" w:rsidRPr="00EE618B" w:rsidRDefault="007042C3" w:rsidP="0064733B">
      <w:pPr>
        <w:jc w:val="both"/>
        <w:rPr>
          <w:rFonts w:ascii="Calibri" w:hAnsi="Calibri" w:cs="Arial"/>
          <w:b/>
          <w:sz w:val="20"/>
          <w:szCs w:val="22"/>
        </w:rPr>
      </w:pPr>
    </w:p>
    <w:tbl>
      <w:tblPr>
        <w:tblW w:w="0" w:type="auto"/>
        <w:tblInd w:w="-459" w:type="dxa"/>
        <w:tblLook w:val="00A0"/>
      </w:tblPr>
      <w:tblGrid>
        <w:gridCol w:w="2977"/>
        <w:gridCol w:w="3827"/>
        <w:gridCol w:w="3544"/>
        <w:gridCol w:w="4255"/>
      </w:tblGrid>
      <w:tr w:rsidR="007042C3" w:rsidTr="00D91D52">
        <w:tc>
          <w:tcPr>
            <w:tcW w:w="2977" w:type="dxa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  <w:r w:rsidRPr="00D91D52">
              <w:rPr>
                <w:rFonts w:ascii="Calibri" w:hAnsi="Calibri" w:cs="Arial"/>
                <w:b/>
                <w:sz w:val="22"/>
                <w:szCs w:val="22"/>
              </w:rPr>
              <w:t>Podpisy osób oceniających:</w:t>
            </w:r>
          </w:p>
        </w:tc>
        <w:tc>
          <w:tcPr>
            <w:tcW w:w="3827" w:type="dxa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  <w:p w:rsidR="007042C3" w:rsidRPr="00307A63" w:rsidRDefault="007042C3" w:rsidP="00D91D5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307A63">
              <w:rPr>
                <w:rFonts w:cs="Arial"/>
                <w:b/>
                <w:sz w:val="22"/>
                <w:szCs w:val="22"/>
                <w:lang w:eastAsia="en-US"/>
              </w:rPr>
              <w:t>……………………………………</w:t>
            </w:r>
          </w:p>
        </w:tc>
        <w:tc>
          <w:tcPr>
            <w:tcW w:w="3544" w:type="dxa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  <w:p w:rsidR="007042C3" w:rsidRPr="00307A63" w:rsidRDefault="007042C3" w:rsidP="00D91D5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307A63">
              <w:rPr>
                <w:rFonts w:cs="Arial"/>
                <w:b/>
                <w:sz w:val="22"/>
                <w:szCs w:val="22"/>
                <w:lang w:eastAsia="en-US"/>
              </w:rPr>
              <w:t>…………………………..………</w:t>
            </w:r>
          </w:p>
        </w:tc>
        <w:tc>
          <w:tcPr>
            <w:tcW w:w="4255" w:type="dxa"/>
          </w:tcPr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</w:p>
          <w:p w:rsidR="007042C3" w:rsidRPr="00D91D52" w:rsidRDefault="007042C3" w:rsidP="00D91D52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Łódź</w:t>
            </w:r>
            <w:r w:rsidRPr="00D91D52">
              <w:rPr>
                <w:rFonts w:ascii="Calibri" w:hAnsi="Calibri" w:cs="Arial"/>
                <w:b/>
                <w:sz w:val="22"/>
                <w:szCs w:val="22"/>
              </w:rPr>
              <w:t>, dnia …………………………………………</w:t>
            </w:r>
          </w:p>
        </w:tc>
      </w:tr>
    </w:tbl>
    <w:p w:rsidR="007042C3" w:rsidRPr="0064733B" w:rsidRDefault="007042C3" w:rsidP="0064733B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7042C3" w:rsidRPr="0064733B" w:rsidSect="00DB7AF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2C3" w:rsidRDefault="007042C3" w:rsidP="00900AB4">
      <w:r>
        <w:separator/>
      </w:r>
    </w:p>
  </w:endnote>
  <w:endnote w:type="continuationSeparator" w:id="0">
    <w:p w:rsidR="007042C3" w:rsidRDefault="007042C3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2C3" w:rsidRPr="009540FE" w:rsidRDefault="007042C3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2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7042C3" w:rsidRDefault="00704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2C3" w:rsidRDefault="007042C3" w:rsidP="00900AB4">
      <w:r>
        <w:separator/>
      </w:r>
    </w:p>
  </w:footnote>
  <w:footnote w:type="continuationSeparator" w:id="0">
    <w:p w:rsidR="007042C3" w:rsidRDefault="007042C3" w:rsidP="00900AB4">
      <w:r>
        <w:continuationSeparator/>
      </w:r>
    </w:p>
  </w:footnote>
  <w:footnote w:id="1">
    <w:p w:rsidR="007042C3" w:rsidRDefault="007042C3">
      <w:pPr>
        <w:pStyle w:val="FootnoteText"/>
      </w:pPr>
      <w:r w:rsidRPr="003D3E9F">
        <w:rPr>
          <w:rStyle w:val="FootnoteReference"/>
          <w:rFonts w:ascii="Calibri" w:hAnsi="Calibri" w:cs="Calibri"/>
          <w:sz w:val="18"/>
          <w:szCs w:val="18"/>
        </w:rPr>
        <w:footnoteRef/>
      </w:r>
      <w:r w:rsidRPr="003D3E9F">
        <w:rPr>
          <w:rFonts w:ascii="Calibri" w:hAnsi="Calibri" w:cs="Calibri"/>
          <w:sz w:val="18"/>
          <w:szCs w:val="18"/>
        </w:rPr>
        <w:t xml:space="preserve"> Nie dotyczy sytuacji, w których podmiotem/organem prowadzącym DPS jest jednostka samorządu terytorialnego.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2C3" w:rsidRDefault="007042C3" w:rsidP="00900AB4">
    <w:pPr>
      <w:jc w:val="center"/>
    </w:pPr>
    <w:r w:rsidRPr="0068619B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3.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7042C3" w:rsidRDefault="007042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7">
    <w:nsid w:val="1B01365B"/>
    <w:multiLevelType w:val="hybridMultilevel"/>
    <w:tmpl w:val="6B784514"/>
    <w:lvl w:ilvl="0" w:tplc="6B2C0BE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0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6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8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2020C5"/>
    <w:multiLevelType w:val="hybridMultilevel"/>
    <w:tmpl w:val="DF42711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7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"/>
  </w:num>
  <w:num w:numId="5">
    <w:abstractNumId w:val="8"/>
  </w:num>
  <w:num w:numId="6">
    <w:abstractNumId w:val="18"/>
  </w:num>
  <w:num w:numId="7">
    <w:abstractNumId w:val="0"/>
  </w:num>
  <w:num w:numId="8">
    <w:abstractNumId w:val="3"/>
  </w:num>
  <w:num w:numId="9">
    <w:abstractNumId w:val="19"/>
  </w:num>
  <w:num w:numId="10">
    <w:abstractNumId w:val="6"/>
  </w:num>
  <w:num w:numId="11">
    <w:abstractNumId w:val="26"/>
  </w:num>
  <w:num w:numId="12">
    <w:abstractNumId w:val="27"/>
  </w:num>
  <w:num w:numId="13">
    <w:abstractNumId w:val="1"/>
  </w:num>
  <w:num w:numId="14">
    <w:abstractNumId w:val="14"/>
  </w:num>
  <w:num w:numId="15">
    <w:abstractNumId w:val="10"/>
  </w:num>
  <w:num w:numId="16">
    <w:abstractNumId w:val="4"/>
  </w:num>
  <w:num w:numId="17">
    <w:abstractNumId w:val="22"/>
  </w:num>
  <w:num w:numId="18">
    <w:abstractNumId w:val="21"/>
  </w:num>
  <w:num w:numId="19">
    <w:abstractNumId w:val="13"/>
  </w:num>
  <w:num w:numId="20">
    <w:abstractNumId w:val="16"/>
  </w:num>
  <w:num w:numId="21">
    <w:abstractNumId w:val="11"/>
  </w:num>
  <w:num w:numId="22">
    <w:abstractNumId w:val="15"/>
  </w:num>
  <w:num w:numId="23">
    <w:abstractNumId w:val="12"/>
  </w:num>
  <w:num w:numId="24">
    <w:abstractNumId w:val="20"/>
  </w:num>
  <w:num w:numId="25">
    <w:abstractNumId w:val="5"/>
  </w:num>
  <w:num w:numId="26">
    <w:abstractNumId w:val="25"/>
  </w:num>
  <w:num w:numId="27">
    <w:abstractNumId w:val="7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16E19"/>
    <w:rsid w:val="000726F1"/>
    <w:rsid w:val="00072829"/>
    <w:rsid w:val="000735E7"/>
    <w:rsid w:val="000C6B4A"/>
    <w:rsid w:val="000E79F4"/>
    <w:rsid w:val="00125128"/>
    <w:rsid w:val="0013499C"/>
    <w:rsid w:val="00162E5E"/>
    <w:rsid w:val="001C6687"/>
    <w:rsid w:val="001F2034"/>
    <w:rsid w:val="001F51E3"/>
    <w:rsid w:val="00212EDE"/>
    <w:rsid w:val="00243517"/>
    <w:rsid w:val="00247A14"/>
    <w:rsid w:val="002765FC"/>
    <w:rsid w:val="002814DD"/>
    <w:rsid w:val="00287A39"/>
    <w:rsid w:val="002A303F"/>
    <w:rsid w:val="002A6317"/>
    <w:rsid w:val="002C1161"/>
    <w:rsid w:val="002E2C51"/>
    <w:rsid w:val="00305B51"/>
    <w:rsid w:val="00307A63"/>
    <w:rsid w:val="00333E8B"/>
    <w:rsid w:val="00362077"/>
    <w:rsid w:val="00364880"/>
    <w:rsid w:val="003759F3"/>
    <w:rsid w:val="00380FBF"/>
    <w:rsid w:val="00390BBD"/>
    <w:rsid w:val="00390C3E"/>
    <w:rsid w:val="003D3E9F"/>
    <w:rsid w:val="004204D3"/>
    <w:rsid w:val="0042570D"/>
    <w:rsid w:val="0043352C"/>
    <w:rsid w:val="00451315"/>
    <w:rsid w:val="00493C0C"/>
    <w:rsid w:val="005472CA"/>
    <w:rsid w:val="005933B4"/>
    <w:rsid w:val="005B660B"/>
    <w:rsid w:val="005B7620"/>
    <w:rsid w:val="005D4688"/>
    <w:rsid w:val="005E1798"/>
    <w:rsid w:val="005E6508"/>
    <w:rsid w:val="005F3FF4"/>
    <w:rsid w:val="006316D2"/>
    <w:rsid w:val="00631C24"/>
    <w:rsid w:val="006364CD"/>
    <w:rsid w:val="0064733B"/>
    <w:rsid w:val="0065129B"/>
    <w:rsid w:val="0068619B"/>
    <w:rsid w:val="006943A9"/>
    <w:rsid w:val="007042C3"/>
    <w:rsid w:val="0074608F"/>
    <w:rsid w:val="00787DD0"/>
    <w:rsid w:val="007D099B"/>
    <w:rsid w:val="007F3FE6"/>
    <w:rsid w:val="00852FAA"/>
    <w:rsid w:val="008660FA"/>
    <w:rsid w:val="008736F4"/>
    <w:rsid w:val="008F2F63"/>
    <w:rsid w:val="00900AB4"/>
    <w:rsid w:val="00906A94"/>
    <w:rsid w:val="00940169"/>
    <w:rsid w:val="009540FE"/>
    <w:rsid w:val="00992795"/>
    <w:rsid w:val="00994D93"/>
    <w:rsid w:val="009A2D13"/>
    <w:rsid w:val="009A2FC9"/>
    <w:rsid w:val="009C3C17"/>
    <w:rsid w:val="009D371A"/>
    <w:rsid w:val="009E63D0"/>
    <w:rsid w:val="009E69F6"/>
    <w:rsid w:val="00A2219E"/>
    <w:rsid w:val="00AA0E34"/>
    <w:rsid w:val="00AD77F2"/>
    <w:rsid w:val="00B028FE"/>
    <w:rsid w:val="00B93187"/>
    <w:rsid w:val="00B947AF"/>
    <w:rsid w:val="00BB4F3C"/>
    <w:rsid w:val="00C1164F"/>
    <w:rsid w:val="00C341D2"/>
    <w:rsid w:val="00C40F9F"/>
    <w:rsid w:val="00C57B21"/>
    <w:rsid w:val="00C75371"/>
    <w:rsid w:val="00C90EB2"/>
    <w:rsid w:val="00CA4D05"/>
    <w:rsid w:val="00CA6F3D"/>
    <w:rsid w:val="00CD355D"/>
    <w:rsid w:val="00D7616C"/>
    <w:rsid w:val="00D91D52"/>
    <w:rsid w:val="00DA19A8"/>
    <w:rsid w:val="00DA27D6"/>
    <w:rsid w:val="00DB7AFA"/>
    <w:rsid w:val="00DC6ED3"/>
    <w:rsid w:val="00DE2CBE"/>
    <w:rsid w:val="00DE4CB8"/>
    <w:rsid w:val="00E53482"/>
    <w:rsid w:val="00EA0F30"/>
    <w:rsid w:val="00EE618B"/>
    <w:rsid w:val="00F043C0"/>
    <w:rsid w:val="00F21281"/>
    <w:rsid w:val="00F61932"/>
    <w:rsid w:val="00FB50E0"/>
    <w:rsid w:val="00FC1275"/>
    <w:rsid w:val="00FC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bCs/>
      <w:lang w:val="en-US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szCs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ahoma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  <w:bCs/>
    </w:rPr>
  </w:style>
  <w:style w:type="table" w:styleId="TableGrid">
    <w:name w:val="Table Grid"/>
    <w:basedOn w:val="TableNormal"/>
    <w:uiPriority w:val="99"/>
    <w:rsid w:val="0064733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223</Words>
  <Characters>1341</Characters>
  <Application>Microsoft Office Outlook</Application>
  <DocSecurity>0</DocSecurity>
  <Lines>0</Lines>
  <Paragraphs>0</Paragraphs>
  <ScaleCrop>false</ScaleCrop>
  <Company>MRR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Katarzyna Jaszczak</cp:lastModifiedBy>
  <cp:revision>19</cp:revision>
  <dcterms:created xsi:type="dcterms:W3CDTF">2020-06-04T10:13:00Z</dcterms:created>
  <dcterms:modified xsi:type="dcterms:W3CDTF">2021-02-02T14:12:00Z</dcterms:modified>
</cp:coreProperties>
</file>